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Cambria" w:eastAsiaTheme="minorHAnsi" w:hAnsi="Cambria"/>
          <w:color w:val="5B9BD5" w:themeColor="accent1"/>
          <w:sz w:val="24"/>
          <w:szCs w:val="24"/>
        </w:rPr>
        <w:id w:val="-1694524440"/>
        <w:docPartObj>
          <w:docPartGallery w:val="Cover Pages"/>
          <w:docPartUnique/>
        </w:docPartObj>
      </w:sdtPr>
      <w:sdtEndPr>
        <w:rPr>
          <w:rFonts w:eastAsiaTheme="majorEastAsia" w:cstheme="majorBidi"/>
          <w:color w:val="2E74B5" w:themeColor="accent1" w:themeShade="BF"/>
        </w:rPr>
      </w:sdtEndPr>
      <w:sdtContent>
        <w:p w:rsidR="00BB6185" w:rsidRPr="00D02DFD" w:rsidRDefault="00BB6185">
          <w:pPr>
            <w:pStyle w:val="NoSpacing"/>
            <w:spacing w:before="1540" w:after="240"/>
            <w:jc w:val="center"/>
            <w:rPr>
              <w:rFonts w:ascii="Cambria" w:hAnsi="Cambria"/>
              <w:color w:val="5B9BD5" w:themeColor="accent1"/>
              <w:sz w:val="24"/>
              <w:szCs w:val="24"/>
            </w:rPr>
          </w:pPr>
          <w:r w:rsidRPr="00D02DFD">
            <w:rPr>
              <w:rFonts w:ascii="Cambria" w:hAnsi="Cambria"/>
              <w:noProof/>
              <w:color w:val="5B9BD5" w:themeColor="accent1"/>
              <w:sz w:val="24"/>
              <w:szCs w:val="24"/>
            </w:rPr>
            <w:drawing>
              <wp:inline distT="0" distB="0" distL="0" distR="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Cambria" w:eastAsiaTheme="majorEastAsia" w:hAnsi="Cambria" w:cstheme="majorBidi"/>
              <w:caps/>
              <w:color w:val="5B9BD5" w:themeColor="accent1"/>
              <w:sz w:val="24"/>
              <w:szCs w:val="24"/>
            </w:rPr>
            <w:alias w:val="Title"/>
            <w:tag w:val=""/>
            <w:id w:val="1735040861"/>
            <w:placeholder>
              <w:docPart w:val="E326C83333BA4008A8B896D5DDBBEC1A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:rsidR="00BB6185" w:rsidRPr="00D02DFD" w:rsidRDefault="00BB6185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="Cambria" w:eastAsiaTheme="majorEastAsia" w:hAnsi="Cambria" w:cstheme="majorBidi"/>
                  <w:caps/>
                  <w:color w:val="5B9BD5" w:themeColor="accent1"/>
                  <w:sz w:val="24"/>
                  <w:szCs w:val="24"/>
                </w:rPr>
              </w:pPr>
              <w:r w:rsidRPr="00D02DFD">
                <w:rPr>
                  <w:rFonts w:ascii="Cambria" w:eastAsiaTheme="majorEastAsia" w:hAnsi="Cambria" w:cstheme="majorBidi"/>
                  <w:caps/>
                  <w:color w:val="5B9BD5" w:themeColor="accent1"/>
                  <w:sz w:val="24"/>
                  <w:szCs w:val="24"/>
                </w:rPr>
                <w:t xml:space="preserve">Requirement Analysis and </w:t>
              </w:r>
              <w:r w:rsidR="00E9012C">
                <w:rPr>
                  <w:rFonts w:ascii="Cambria" w:eastAsiaTheme="majorEastAsia" w:hAnsi="Cambria" w:cstheme="majorBidi"/>
                  <w:caps/>
                  <w:color w:val="5B9BD5" w:themeColor="accent1"/>
                  <w:sz w:val="24"/>
                  <w:szCs w:val="24"/>
                </w:rPr>
                <w:t>usability</w:t>
              </w:r>
              <w:r w:rsidRPr="00D02DFD">
                <w:rPr>
                  <w:rFonts w:ascii="Cambria" w:eastAsiaTheme="majorEastAsia" w:hAnsi="Cambria" w:cstheme="majorBidi"/>
                  <w:caps/>
                  <w:color w:val="5B9BD5" w:themeColor="accent1"/>
                  <w:sz w:val="24"/>
                  <w:szCs w:val="24"/>
                </w:rPr>
                <w:t xml:space="preserve"> phase</w:t>
              </w:r>
            </w:p>
          </w:sdtContent>
        </w:sdt>
        <w:sdt>
          <w:sdtPr>
            <w:rPr>
              <w:rFonts w:ascii="Cambria" w:hAnsi="Cambria"/>
              <w:color w:val="5B9BD5" w:themeColor="accent1"/>
              <w:sz w:val="24"/>
              <w:szCs w:val="24"/>
            </w:rPr>
            <w:alias w:val="Subtitle"/>
            <w:tag w:val=""/>
            <w:id w:val="328029620"/>
            <w:placeholder>
              <w:docPart w:val="0EBBB015CCA34F2C83BB8ED3B41861B2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BB6185" w:rsidRPr="00D02DFD" w:rsidRDefault="00BB6185">
              <w:pPr>
                <w:pStyle w:val="NoSpacing"/>
                <w:jc w:val="center"/>
                <w:rPr>
                  <w:rFonts w:ascii="Cambria" w:hAnsi="Cambria"/>
                  <w:color w:val="5B9BD5" w:themeColor="accent1"/>
                  <w:sz w:val="24"/>
                  <w:szCs w:val="24"/>
                </w:rPr>
              </w:pPr>
              <w:r w:rsidRPr="00D02DFD">
                <w:rPr>
                  <w:rFonts w:ascii="Cambria" w:hAnsi="Cambria"/>
                  <w:color w:val="5B9BD5" w:themeColor="accent1"/>
                  <w:sz w:val="24"/>
                  <w:szCs w:val="24"/>
                </w:rPr>
                <w:t xml:space="preserve">Assignment </w:t>
              </w:r>
              <w:r w:rsidR="00C6046E" w:rsidRPr="00D02DFD">
                <w:rPr>
                  <w:rFonts w:ascii="Cambria" w:hAnsi="Cambria"/>
                  <w:color w:val="5B9BD5" w:themeColor="accent1"/>
                  <w:sz w:val="24"/>
                  <w:szCs w:val="24"/>
                </w:rPr>
                <w:t>no. 3</w:t>
              </w:r>
            </w:p>
          </w:sdtContent>
        </w:sdt>
        <w:p w:rsidR="00BB6185" w:rsidRPr="00D02DFD" w:rsidRDefault="00BB6185">
          <w:pPr>
            <w:pStyle w:val="NoSpacing"/>
            <w:spacing w:before="480"/>
            <w:jc w:val="center"/>
            <w:rPr>
              <w:rFonts w:ascii="Cambria" w:hAnsi="Cambria"/>
              <w:color w:val="5B9BD5" w:themeColor="accent1"/>
              <w:sz w:val="24"/>
              <w:szCs w:val="24"/>
            </w:rPr>
          </w:pPr>
          <w:r w:rsidRPr="00D02DFD">
            <w:rPr>
              <w:rFonts w:ascii="Cambria" w:hAnsi="Cambria"/>
              <w:noProof/>
              <w:color w:val="5B9BD5" w:themeColor="accent1"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406BC" w:rsidRDefault="009406BC" w:rsidP="00932BB6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  <w:sz w:val="32"/>
                                    <w:szCs w:val="36"/>
                                  </w:rPr>
                                </w:pPr>
                                <w:r w:rsidRPr="00C20172">
                                  <w:rPr>
                                    <w:color w:val="5B9BD5" w:themeColor="accent1"/>
                                    <w:sz w:val="32"/>
                                    <w:szCs w:val="36"/>
                                  </w:rPr>
                                  <w:t>Nabeel Siddiqui</w:t>
                                </w:r>
                                <w:r w:rsidR="00DB189E">
                                  <w:rPr>
                                    <w:color w:val="5B9BD5" w:themeColor="accent1"/>
                                    <w:sz w:val="32"/>
                                    <w:szCs w:val="36"/>
                                  </w:rPr>
                                  <w:t xml:space="preserve"> 14682</w:t>
                                </w:r>
                              </w:p>
                              <w:p w:rsidR="00FA3C7C" w:rsidRPr="00C20172" w:rsidRDefault="00FA3C7C" w:rsidP="00D02643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  <w:sz w:val="32"/>
                                    <w:szCs w:val="36"/>
                                  </w:rPr>
                                </w:pPr>
                                <w:r w:rsidRPr="00C20172">
                                  <w:rPr>
                                    <w:color w:val="5B9BD5" w:themeColor="accent1"/>
                                    <w:sz w:val="32"/>
                                    <w:szCs w:val="36"/>
                                  </w:rPr>
                                  <w:t>Shahzaib Gauhar</w:t>
                                </w:r>
                                <w:r>
                                  <w:rPr>
                                    <w:color w:val="5B9BD5" w:themeColor="accent1"/>
                                    <w:sz w:val="32"/>
                                    <w:szCs w:val="36"/>
                                  </w:rPr>
                                  <w:t xml:space="preserve"> 14944</w:t>
                                </w:r>
                              </w:p>
                              <w:p w:rsidR="009406BC" w:rsidRPr="00C20172" w:rsidRDefault="009406BC" w:rsidP="00932BB6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  <w:sz w:val="32"/>
                                    <w:szCs w:val="36"/>
                                  </w:rPr>
                                </w:pPr>
                                <w:r w:rsidRPr="00C20172">
                                  <w:rPr>
                                    <w:color w:val="5B9BD5" w:themeColor="accent1"/>
                                    <w:sz w:val="32"/>
                                    <w:szCs w:val="36"/>
                                  </w:rPr>
                                  <w:t>Wali Ullah</w:t>
                                </w:r>
                                <w:r w:rsidR="00553F03">
                                  <w:rPr>
                                    <w:color w:val="5B9BD5" w:themeColor="accent1"/>
                                    <w:sz w:val="32"/>
                                    <w:szCs w:val="36"/>
                                  </w:rPr>
                                  <w:t xml:space="preserve"> </w:t>
                                </w:r>
                                <w:r w:rsidR="00387DF7">
                                  <w:rPr>
                                    <w:color w:val="5B9BD5" w:themeColor="accent1"/>
                                    <w:sz w:val="32"/>
                                    <w:szCs w:val="36"/>
                                  </w:rPr>
                                  <w:t>42318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p w:rsidR="009406BC" w:rsidRDefault="009406BC" w:rsidP="00932BB6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  <w:sz w:val="32"/>
                              <w:szCs w:val="36"/>
                            </w:rPr>
                          </w:pPr>
                          <w:r w:rsidRPr="00C20172">
                            <w:rPr>
                              <w:color w:val="5B9BD5" w:themeColor="accent1"/>
                              <w:sz w:val="32"/>
                              <w:szCs w:val="36"/>
                            </w:rPr>
                            <w:t>Nabeel Siddiqui</w:t>
                          </w:r>
                          <w:r w:rsidR="00DB189E">
                            <w:rPr>
                              <w:color w:val="5B9BD5" w:themeColor="accent1"/>
                              <w:sz w:val="32"/>
                              <w:szCs w:val="36"/>
                            </w:rPr>
                            <w:t xml:space="preserve"> 14682</w:t>
                          </w:r>
                        </w:p>
                        <w:p w:rsidR="00FA3C7C" w:rsidRPr="00C20172" w:rsidRDefault="00FA3C7C" w:rsidP="00D02643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  <w:sz w:val="32"/>
                              <w:szCs w:val="36"/>
                            </w:rPr>
                          </w:pPr>
                          <w:r w:rsidRPr="00C20172">
                            <w:rPr>
                              <w:color w:val="5B9BD5" w:themeColor="accent1"/>
                              <w:sz w:val="32"/>
                              <w:szCs w:val="36"/>
                            </w:rPr>
                            <w:t>Shahzaib Gauhar</w:t>
                          </w:r>
                          <w:r>
                            <w:rPr>
                              <w:color w:val="5B9BD5" w:themeColor="accent1"/>
                              <w:sz w:val="32"/>
                              <w:szCs w:val="36"/>
                            </w:rPr>
                            <w:t xml:space="preserve"> 14944</w:t>
                          </w:r>
                        </w:p>
                        <w:p w:rsidR="009406BC" w:rsidRPr="00C20172" w:rsidRDefault="009406BC" w:rsidP="00932BB6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  <w:sz w:val="32"/>
                              <w:szCs w:val="36"/>
                            </w:rPr>
                          </w:pPr>
                          <w:r w:rsidRPr="00C20172">
                            <w:rPr>
                              <w:color w:val="5B9BD5" w:themeColor="accent1"/>
                              <w:sz w:val="32"/>
                              <w:szCs w:val="36"/>
                            </w:rPr>
                            <w:t>Wali Ullah</w:t>
                          </w:r>
                          <w:r w:rsidR="00553F03">
                            <w:rPr>
                              <w:color w:val="5B9BD5" w:themeColor="accent1"/>
                              <w:sz w:val="32"/>
                              <w:szCs w:val="36"/>
                            </w:rPr>
                            <w:t xml:space="preserve"> </w:t>
                          </w:r>
                          <w:r w:rsidR="00387DF7">
                            <w:rPr>
                              <w:color w:val="5B9BD5" w:themeColor="accent1"/>
                              <w:sz w:val="32"/>
                              <w:szCs w:val="36"/>
                            </w:rPr>
                            <w:t>42318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Pr="00D02DFD">
            <w:rPr>
              <w:rFonts w:ascii="Cambria" w:hAnsi="Cambria"/>
              <w:noProof/>
              <w:color w:val="5B9BD5" w:themeColor="accent1"/>
              <w:sz w:val="24"/>
              <w:szCs w:val="24"/>
            </w:rPr>
            <w:drawing>
              <wp:inline distT="0" distB="0" distL="0" distR="0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BB6185" w:rsidRPr="00D02DFD" w:rsidRDefault="00BB6185" w:rsidP="00BB6185">
          <w:pPr>
            <w:rPr>
              <w:rFonts w:ascii="Cambria" w:eastAsiaTheme="majorEastAsia" w:hAnsi="Cambria" w:cstheme="majorBidi"/>
              <w:color w:val="2E74B5" w:themeColor="accent1" w:themeShade="BF"/>
              <w:sz w:val="24"/>
              <w:szCs w:val="24"/>
            </w:rPr>
          </w:pPr>
          <w:r w:rsidRPr="00D02DFD">
            <w:rPr>
              <w:rFonts w:ascii="Cambria" w:eastAsiaTheme="majorEastAsia" w:hAnsi="Cambria" w:cstheme="majorBidi"/>
              <w:color w:val="2E74B5" w:themeColor="accent1" w:themeShade="BF"/>
              <w:sz w:val="24"/>
              <w:szCs w:val="24"/>
            </w:rPr>
            <w:br w:type="page"/>
          </w:r>
        </w:p>
      </w:sdtContent>
    </w:sdt>
    <w:p w:rsidR="00CE0B2B" w:rsidRPr="001242F1" w:rsidRDefault="00B409C9" w:rsidP="000F6D5E">
      <w:pPr>
        <w:pStyle w:val="Heading2"/>
        <w:rPr>
          <w:rFonts w:ascii="Cambria" w:hAnsi="Cambria"/>
          <w:b/>
          <w:sz w:val="28"/>
          <w:szCs w:val="24"/>
        </w:rPr>
      </w:pPr>
      <w:r w:rsidRPr="001242F1">
        <w:rPr>
          <w:rFonts w:ascii="Cambria" w:hAnsi="Cambria"/>
          <w:b/>
          <w:sz w:val="28"/>
          <w:szCs w:val="24"/>
        </w:rPr>
        <w:lastRenderedPageBreak/>
        <w:t xml:space="preserve">PHASE 3: </w:t>
      </w:r>
      <w:r w:rsidR="000C61A5" w:rsidRPr="001242F1">
        <w:rPr>
          <w:rFonts w:ascii="Cambria" w:hAnsi="Cambria"/>
          <w:b/>
          <w:sz w:val="28"/>
          <w:szCs w:val="24"/>
        </w:rPr>
        <w:t>REQUIREMENT ANALYSIS</w:t>
      </w:r>
    </w:p>
    <w:p w:rsidR="00B955C6" w:rsidRPr="00D02DFD" w:rsidRDefault="00B955C6" w:rsidP="00B955C6">
      <w:pPr>
        <w:rPr>
          <w:rFonts w:ascii="Cambria" w:hAnsi="Cambria"/>
          <w:sz w:val="24"/>
          <w:szCs w:val="24"/>
        </w:rPr>
      </w:pPr>
    </w:p>
    <w:p w:rsidR="00B955C6" w:rsidRPr="00D02DFD" w:rsidRDefault="00C7170C" w:rsidP="00C7170C">
      <w:pPr>
        <w:pStyle w:val="ListParagraph"/>
        <w:numPr>
          <w:ilvl w:val="0"/>
          <w:numId w:val="1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t>FUNCTIONAL AND NON FUNCTIONAL REQUIREMENTS</w:t>
      </w:r>
    </w:p>
    <w:p w:rsidR="00522C6D" w:rsidRPr="00D02DFD" w:rsidRDefault="00522C6D" w:rsidP="002E2207">
      <w:pPr>
        <w:ind w:left="720"/>
        <w:rPr>
          <w:rFonts w:ascii="Cambria" w:hAnsi="Cambria"/>
          <w:b/>
          <w:sz w:val="24"/>
          <w:szCs w:val="24"/>
          <w:u w:val="single"/>
        </w:rPr>
      </w:pPr>
    </w:p>
    <w:p w:rsidR="008E1156" w:rsidRPr="00D02DFD" w:rsidRDefault="00CB6937" w:rsidP="002E2207">
      <w:pPr>
        <w:ind w:left="720"/>
        <w:rPr>
          <w:rFonts w:ascii="Cambria" w:hAnsi="Cambria"/>
          <w:b/>
          <w:sz w:val="24"/>
          <w:szCs w:val="24"/>
          <w:u w:val="single"/>
        </w:rPr>
      </w:pPr>
      <w:r w:rsidRPr="00D02DFD">
        <w:rPr>
          <w:rFonts w:ascii="Cambria" w:hAnsi="Cambria"/>
          <w:b/>
          <w:sz w:val="24"/>
          <w:szCs w:val="24"/>
          <w:u w:val="single"/>
        </w:rPr>
        <w:t>FUNCTIONAL REQUIREMENTS</w:t>
      </w:r>
      <w:r w:rsidR="00140565" w:rsidRPr="00D02DFD">
        <w:rPr>
          <w:rFonts w:ascii="Cambria" w:hAnsi="Cambria"/>
          <w:b/>
          <w:sz w:val="24"/>
          <w:szCs w:val="24"/>
          <w:u w:val="single"/>
        </w:rPr>
        <w:t>:</w:t>
      </w:r>
    </w:p>
    <w:p w:rsidR="00140565" w:rsidRPr="00D02DFD" w:rsidRDefault="00140565" w:rsidP="002E2207">
      <w:pPr>
        <w:ind w:left="720"/>
        <w:rPr>
          <w:rFonts w:ascii="Cambria" w:hAnsi="Cambria"/>
          <w:sz w:val="24"/>
          <w:szCs w:val="24"/>
        </w:rPr>
      </w:pPr>
    </w:p>
    <w:p w:rsidR="00140565" w:rsidRPr="00D02DFD" w:rsidRDefault="00140565" w:rsidP="002E2207">
      <w:pPr>
        <w:ind w:left="720"/>
        <w:rPr>
          <w:rFonts w:ascii="Cambria" w:hAnsi="Cambria"/>
          <w:sz w:val="24"/>
          <w:szCs w:val="24"/>
        </w:rPr>
      </w:pPr>
    </w:p>
    <w:p w:rsidR="00140565" w:rsidRPr="00D02DFD" w:rsidRDefault="00E67326" w:rsidP="002E2207">
      <w:pPr>
        <w:ind w:left="720"/>
        <w:rPr>
          <w:rFonts w:ascii="Cambria" w:hAnsi="Cambria"/>
          <w:b/>
          <w:sz w:val="24"/>
          <w:szCs w:val="24"/>
          <w:u w:val="single"/>
        </w:rPr>
      </w:pPr>
      <w:r w:rsidRPr="00D02DFD">
        <w:rPr>
          <w:rFonts w:ascii="Cambria" w:hAnsi="Cambria"/>
          <w:b/>
          <w:sz w:val="24"/>
          <w:szCs w:val="24"/>
          <w:u w:val="single"/>
        </w:rPr>
        <w:t>NON-FUNCTIONAL REQUIREMENTS:</w:t>
      </w:r>
    </w:p>
    <w:p w:rsidR="00BC76C9" w:rsidRPr="00D02DFD" w:rsidRDefault="00BC76C9" w:rsidP="00BC76C9">
      <w:pPr>
        <w:rPr>
          <w:rFonts w:ascii="Cambria" w:hAnsi="Cambria"/>
          <w:sz w:val="24"/>
          <w:szCs w:val="24"/>
        </w:rPr>
      </w:pPr>
    </w:p>
    <w:p w:rsidR="00BC76C9" w:rsidRPr="00D02DFD" w:rsidRDefault="00481E36" w:rsidP="00BC76C9">
      <w:pPr>
        <w:pStyle w:val="ListParagraph"/>
        <w:numPr>
          <w:ilvl w:val="0"/>
          <w:numId w:val="1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t>USE CASE DIAGRAM AND ITS NARRATIVES</w:t>
      </w:r>
    </w:p>
    <w:p w:rsidR="00334DB4" w:rsidRPr="00D02DFD" w:rsidRDefault="00334DB4" w:rsidP="00292712">
      <w:pPr>
        <w:pStyle w:val="ListParagraph"/>
        <w:rPr>
          <w:rFonts w:ascii="Cambria" w:hAnsi="Cambria"/>
          <w:b/>
          <w:sz w:val="24"/>
          <w:szCs w:val="24"/>
          <w:u w:val="single"/>
        </w:rPr>
      </w:pPr>
    </w:p>
    <w:p w:rsidR="00292712" w:rsidRPr="00D02DFD" w:rsidRDefault="004D2EA4" w:rsidP="00292712">
      <w:pPr>
        <w:pStyle w:val="ListParagraph"/>
        <w:rPr>
          <w:rFonts w:ascii="Cambria" w:hAnsi="Cambria"/>
          <w:b/>
          <w:sz w:val="24"/>
          <w:szCs w:val="24"/>
          <w:u w:val="single"/>
        </w:rPr>
      </w:pPr>
      <w:r w:rsidRPr="00D02DFD">
        <w:rPr>
          <w:rFonts w:ascii="Cambria" w:hAnsi="Cambria"/>
          <w:b/>
          <w:sz w:val="24"/>
          <w:szCs w:val="24"/>
          <w:u w:val="single"/>
        </w:rPr>
        <w:t>USE CASE DIAGRAM:</w:t>
      </w:r>
    </w:p>
    <w:p w:rsidR="004D2EA4" w:rsidRPr="00D02DFD" w:rsidRDefault="00A525B8" w:rsidP="00A525B8">
      <w:pPr>
        <w:pStyle w:val="ListParagraph"/>
        <w:jc w:val="center"/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b/>
          <w:noProof/>
          <w:sz w:val="24"/>
          <w:szCs w:val="24"/>
          <w:u w:val="single"/>
        </w:rPr>
        <w:drawing>
          <wp:inline distT="0" distB="0" distL="0" distR="0" wp14:anchorId="04886506" wp14:editId="7F983B37">
            <wp:extent cx="5943600" cy="414188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 Case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94F" w:rsidRPr="00D02DFD" w:rsidRDefault="00E8094F" w:rsidP="00292712">
      <w:pPr>
        <w:pStyle w:val="ListParagraph"/>
        <w:rPr>
          <w:rFonts w:ascii="Cambria" w:hAnsi="Cambria"/>
          <w:sz w:val="24"/>
          <w:szCs w:val="24"/>
        </w:rPr>
      </w:pPr>
    </w:p>
    <w:p w:rsidR="00E67326" w:rsidRPr="00D02DFD" w:rsidRDefault="00203315" w:rsidP="006C29FB">
      <w:pPr>
        <w:pStyle w:val="ListParagraph"/>
        <w:rPr>
          <w:rFonts w:ascii="Cambria" w:hAnsi="Cambria"/>
          <w:b/>
          <w:sz w:val="24"/>
          <w:szCs w:val="24"/>
          <w:u w:val="single"/>
        </w:rPr>
      </w:pPr>
      <w:r w:rsidRPr="00D02DFD">
        <w:rPr>
          <w:rFonts w:ascii="Cambria" w:hAnsi="Cambria"/>
          <w:b/>
          <w:sz w:val="24"/>
          <w:szCs w:val="24"/>
          <w:u w:val="single"/>
        </w:rPr>
        <w:t>USE CASE WITH ITS NARRATIVES:</w:t>
      </w:r>
    </w:p>
    <w:p w:rsidR="00C4382B" w:rsidRPr="00D02DFD" w:rsidRDefault="00C4382B" w:rsidP="006C29FB">
      <w:pPr>
        <w:pStyle w:val="ListParagraph"/>
        <w:rPr>
          <w:rFonts w:ascii="Cambria" w:hAnsi="Cambria"/>
          <w:sz w:val="24"/>
          <w:szCs w:val="24"/>
        </w:rPr>
      </w:pPr>
    </w:p>
    <w:p w:rsidR="00117CEF" w:rsidRPr="00D02DFD" w:rsidRDefault="00117CEF" w:rsidP="006C29FB">
      <w:pPr>
        <w:pStyle w:val="ListParagraph"/>
        <w:rPr>
          <w:rFonts w:ascii="Cambria" w:hAnsi="Cambria"/>
          <w:sz w:val="24"/>
          <w:szCs w:val="24"/>
        </w:rPr>
      </w:pPr>
    </w:p>
    <w:p w:rsidR="00117CEF" w:rsidRPr="00D02DFD" w:rsidRDefault="00117CEF" w:rsidP="00117CEF">
      <w:pPr>
        <w:tabs>
          <w:tab w:val="num" w:pos="360"/>
          <w:tab w:val="num" w:pos="1008"/>
        </w:tabs>
        <w:spacing w:after="0" w:line="360" w:lineRule="auto"/>
        <w:outlineLvl w:val="1"/>
        <w:rPr>
          <w:rFonts w:ascii="Cambria" w:hAnsi="Cambria"/>
          <w:b/>
          <w:sz w:val="24"/>
          <w:szCs w:val="24"/>
          <w:u w:val="single"/>
        </w:rPr>
      </w:pPr>
      <w:r w:rsidRPr="00D02DFD">
        <w:rPr>
          <w:rFonts w:ascii="Cambria" w:hAnsi="Cambria"/>
          <w:b/>
          <w:sz w:val="24"/>
          <w:szCs w:val="24"/>
          <w:u w:val="single"/>
        </w:rPr>
        <w:lastRenderedPageBreak/>
        <w:t>Sub use cases with narratives</w:t>
      </w:r>
    </w:p>
    <w:p w:rsidR="00117CEF" w:rsidRPr="00D02DFD" w:rsidRDefault="00117CEF" w:rsidP="00117CEF">
      <w:pPr>
        <w:numPr>
          <w:ilvl w:val="1"/>
          <w:numId w:val="7"/>
        </w:numPr>
        <w:tabs>
          <w:tab w:val="num" w:pos="360"/>
        </w:tabs>
        <w:spacing w:after="0" w:line="360" w:lineRule="auto"/>
        <w:ind w:left="360" w:firstLine="0"/>
        <w:outlineLvl w:val="1"/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t>User Login to the system</w:t>
      </w:r>
    </w:p>
    <w:tbl>
      <w:tblPr>
        <w:tblStyle w:val="TableGrid"/>
        <w:tblW w:w="4533" w:type="pct"/>
        <w:tblInd w:w="828" w:type="dxa"/>
        <w:tblLook w:val="01E0" w:firstRow="1" w:lastRow="1" w:firstColumn="1" w:lastColumn="1" w:noHBand="0" w:noVBand="0"/>
      </w:tblPr>
      <w:tblGrid>
        <w:gridCol w:w="2280"/>
        <w:gridCol w:w="2801"/>
        <w:gridCol w:w="3396"/>
      </w:tblGrid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Use Case Name: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Login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ID: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OM-01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Actors Involved: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Customer, Administrator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Brief Description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Actor enters the email address and password to login to the system.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Pre-Conditions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Post-Conditions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</w:p>
        </w:tc>
      </w:tr>
      <w:tr w:rsidR="00117CEF" w:rsidRPr="00D02DFD" w:rsidTr="009835B6">
        <w:tc>
          <w:tcPr>
            <w:tcW w:w="13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Normal Flow of Events:</w:t>
            </w: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Actor Action</w:t>
            </w:r>
          </w:p>
        </w:tc>
        <w:tc>
          <w:tcPr>
            <w:tcW w:w="2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System Response</w:t>
            </w:r>
          </w:p>
        </w:tc>
      </w:tr>
      <w:tr w:rsidR="00117CEF" w:rsidRPr="00D02DFD" w:rsidTr="009835B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17CEF" w:rsidRPr="00D02DFD" w:rsidRDefault="00117CEF" w:rsidP="009835B6">
            <w:pPr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numPr>
                <w:ilvl w:val="0"/>
                <w:numId w:val="8"/>
              </w:numPr>
              <w:tabs>
                <w:tab w:val="num" w:pos="453"/>
              </w:tabs>
              <w:spacing w:line="360" w:lineRule="auto"/>
              <w:ind w:left="453" w:hanging="453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Enter email address and password.</w:t>
            </w:r>
          </w:p>
          <w:p w:rsidR="00117CEF" w:rsidRPr="00D02DFD" w:rsidRDefault="00117CEF" w:rsidP="00117CEF">
            <w:pPr>
              <w:numPr>
                <w:ilvl w:val="0"/>
                <w:numId w:val="8"/>
              </w:numPr>
              <w:tabs>
                <w:tab w:val="num" w:pos="453"/>
              </w:tabs>
              <w:spacing w:line="360" w:lineRule="auto"/>
              <w:ind w:left="453" w:hanging="453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Clicks the submit button.</w:t>
            </w:r>
          </w:p>
        </w:tc>
        <w:tc>
          <w:tcPr>
            <w:tcW w:w="2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numPr>
                <w:ilvl w:val="0"/>
                <w:numId w:val="9"/>
              </w:numPr>
              <w:tabs>
                <w:tab w:val="num" w:pos="387"/>
              </w:tabs>
              <w:spacing w:line="360" w:lineRule="auto"/>
              <w:ind w:left="387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displays the actor mail page on successful login.</w:t>
            </w:r>
          </w:p>
          <w:p w:rsidR="00117CEF" w:rsidRPr="00D02DFD" w:rsidRDefault="00117CEF" w:rsidP="00117CEF">
            <w:pPr>
              <w:numPr>
                <w:ilvl w:val="0"/>
                <w:numId w:val="9"/>
              </w:numPr>
              <w:tabs>
                <w:tab w:val="num" w:pos="387"/>
              </w:tabs>
              <w:spacing w:line="360" w:lineRule="auto"/>
              <w:ind w:left="387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displays error message on invalid login.</w:t>
            </w:r>
          </w:p>
        </w:tc>
      </w:tr>
    </w:tbl>
    <w:p w:rsidR="00117CEF" w:rsidRPr="00D02DFD" w:rsidRDefault="00117CEF" w:rsidP="00117CEF">
      <w:pPr>
        <w:tabs>
          <w:tab w:val="num" w:pos="1008"/>
        </w:tabs>
        <w:spacing w:after="0" w:line="360" w:lineRule="auto"/>
        <w:ind w:left="360"/>
        <w:outlineLvl w:val="1"/>
        <w:rPr>
          <w:rFonts w:ascii="Cambria" w:hAnsi="Cambria"/>
          <w:b/>
          <w:sz w:val="24"/>
          <w:szCs w:val="24"/>
        </w:rPr>
      </w:pPr>
    </w:p>
    <w:p w:rsidR="00117CEF" w:rsidRPr="00D02DFD" w:rsidRDefault="00117CEF" w:rsidP="00117CEF">
      <w:pPr>
        <w:numPr>
          <w:ilvl w:val="1"/>
          <w:numId w:val="7"/>
        </w:numPr>
        <w:tabs>
          <w:tab w:val="num" w:pos="360"/>
        </w:tabs>
        <w:spacing w:after="0" w:line="360" w:lineRule="auto"/>
        <w:ind w:left="360" w:firstLine="0"/>
        <w:outlineLvl w:val="1"/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t>User Adds to Cart</w:t>
      </w:r>
    </w:p>
    <w:tbl>
      <w:tblPr>
        <w:tblStyle w:val="TableGrid"/>
        <w:tblW w:w="4533" w:type="pct"/>
        <w:tblInd w:w="828" w:type="dxa"/>
        <w:tblLook w:val="01E0" w:firstRow="1" w:lastRow="1" w:firstColumn="1" w:lastColumn="1" w:noHBand="0" w:noVBand="0"/>
      </w:tblPr>
      <w:tblGrid>
        <w:gridCol w:w="2280"/>
        <w:gridCol w:w="2801"/>
        <w:gridCol w:w="3396"/>
      </w:tblGrid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Use Case Name: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User Cart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ID: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OM-02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Actors Involved: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Customer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Brief Description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Actor Adds/Removes products from the cart.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Pre-Conditions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OM-01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Post-Conditions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Addition/Removal of products from user cart.</w:t>
            </w:r>
          </w:p>
        </w:tc>
      </w:tr>
      <w:tr w:rsidR="00117CEF" w:rsidRPr="00D02DFD" w:rsidTr="009835B6">
        <w:tc>
          <w:tcPr>
            <w:tcW w:w="13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Normal Flow of Events:</w:t>
            </w: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Actor Action</w:t>
            </w:r>
          </w:p>
        </w:tc>
        <w:tc>
          <w:tcPr>
            <w:tcW w:w="2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System Response</w:t>
            </w:r>
          </w:p>
        </w:tc>
      </w:tr>
      <w:tr w:rsidR="00117CEF" w:rsidRPr="00D02DFD" w:rsidTr="009835B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17CEF" w:rsidRPr="00D02DFD" w:rsidRDefault="00117CEF" w:rsidP="009835B6">
            <w:pPr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pStyle w:val="ListParagraph"/>
              <w:numPr>
                <w:ilvl w:val="0"/>
                <w:numId w:val="10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Click on “Add to cart” on products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0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Click “Remove” option in the user cart page.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0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lastRenderedPageBreak/>
              <w:t>Click “Clear Cart” in the User Cart page.</w:t>
            </w:r>
          </w:p>
        </w:tc>
        <w:tc>
          <w:tcPr>
            <w:tcW w:w="2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lastRenderedPageBreak/>
              <w:t>System adds the product into the cart.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deletes the product from the cart.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clears all the products in the cart.</w:t>
            </w:r>
          </w:p>
        </w:tc>
      </w:tr>
    </w:tbl>
    <w:p w:rsidR="00117CEF" w:rsidRPr="00D02DFD" w:rsidRDefault="00117CEF" w:rsidP="00117CEF">
      <w:pPr>
        <w:tabs>
          <w:tab w:val="num" w:pos="1008"/>
        </w:tabs>
        <w:spacing w:after="0" w:line="360" w:lineRule="auto"/>
        <w:ind w:left="360"/>
        <w:outlineLvl w:val="1"/>
        <w:rPr>
          <w:rFonts w:ascii="Cambria" w:hAnsi="Cambria"/>
          <w:b/>
          <w:sz w:val="24"/>
          <w:szCs w:val="24"/>
        </w:rPr>
      </w:pPr>
    </w:p>
    <w:p w:rsidR="00117CEF" w:rsidRPr="00D02DFD" w:rsidRDefault="00117CEF" w:rsidP="00117CEF">
      <w:pPr>
        <w:numPr>
          <w:ilvl w:val="1"/>
          <w:numId w:val="7"/>
        </w:numPr>
        <w:tabs>
          <w:tab w:val="num" w:pos="360"/>
        </w:tabs>
        <w:spacing w:after="0" w:line="360" w:lineRule="auto"/>
        <w:ind w:left="360" w:firstLine="0"/>
        <w:outlineLvl w:val="1"/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t>User makes payment</w:t>
      </w:r>
    </w:p>
    <w:tbl>
      <w:tblPr>
        <w:tblStyle w:val="TableGrid"/>
        <w:tblW w:w="4533" w:type="pct"/>
        <w:tblInd w:w="828" w:type="dxa"/>
        <w:tblLook w:val="01E0" w:firstRow="1" w:lastRow="1" w:firstColumn="1" w:lastColumn="1" w:noHBand="0" w:noVBand="0"/>
      </w:tblPr>
      <w:tblGrid>
        <w:gridCol w:w="2280"/>
        <w:gridCol w:w="2801"/>
        <w:gridCol w:w="3396"/>
      </w:tblGrid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Use Case Name: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Payment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ID: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OM-03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Actors Involved: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Customer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Brief Description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Make payment for the product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Pre-Conditions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OM-02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Post-Conditions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Approval of the user order.</w:t>
            </w:r>
          </w:p>
        </w:tc>
      </w:tr>
      <w:tr w:rsidR="00117CEF" w:rsidRPr="00D02DFD" w:rsidTr="009835B6">
        <w:tc>
          <w:tcPr>
            <w:tcW w:w="13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Normal Flow of Events:</w:t>
            </w: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Actor Action</w:t>
            </w:r>
          </w:p>
        </w:tc>
        <w:tc>
          <w:tcPr>
            <w:tcW w:w="2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System Response</w:t>
            </w:r>
          </w:p>
        </w:tc>
      </w:tr>
      <w:tr w:rsidR="00117CEF" w:rsidRPr="00D02DFD" w:rsidTr="009835B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17CEF" w:rsidRPr="00D02DFD" w:rsidRDefault="00117CEF" w:rsidP="009835B6">
            <w:pPr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Go to the cart and click “Proceed to checkout”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Select payment method (COD or Bank)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Click on “Order Now”</w:t>
            </w:r>
          </w:p>
        </w:tc>
        <w:tc>
          <w:tcPr>
            <w:tcW w:w="2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navigates to checkout.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sets the desired payment method.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generates the amount receipt and place order by using selected payment method.</w:t>
            </w:r>
          </w:p>
        </w:tc>
      </w:tr>
    </w:tbl>
    <w:p w:rsidR="00117CEF" w:rsidRPr="00D02DFD" w:rsidRDefault="00117CEF" w:rsidP="00117CEF">
      <w:pPr>
        <w:tabs>
          <w:tab w:val="num" w:pos="1008"/>
        </w:tabs>
        <w:spacing w:after="0" w:line="360" w:lineRule="auto"/>
        <w:ind w:left="360"/>
        <w:outlineLvl w:val="1"/>
        <w:rPr>
          <w:rFonts w:ascii="Cambria" w:hAnsi="Cambria"/>
          <w:b/>
          <w:sz w:val="24"/>
          <w:szCs w:val="24"/>
        </w:rPr>
      </w:pPr>
    </w:p>
    <w:p w:rsidR="00117CEF" w:rsidRPr="00D02DFD" w:rsidRDefault="00117CEF" w:rsidP="00117CEF">
      <w:pPr>
        <w:numPr>
          <w:ilvl w:val="1"/>
          <w:numId w:val="7"/>
        </w:numPr>
        <w:tabs>
          <w:tab w:val="num" w:pos="360"/>
        </w:tabs>
        <w:spacing w:after="0" w:line="360" w:lineRule="auto"/>
        <w:ind w:left="360" w:firstLine="0"/>
        <w:outlineLvl w:val="1"/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t>User adds reviews</w:t>
      </w:r>
    </w:p>
    <w:tbl>
      <w:tblPr>
        <w:tblStyle w:val="TableGrid"/>
        <w:tblW w:w="4533" w:type="pct"/>
        <w:tblInd w:w="828" w:type="dxa"/>
        <w:tblLook w:val="01E0" w:firstRow="1" w:lastRow="1" w:firstColumn="1" w:lastColumn="1" w:noHBand="0" w:noVBand="0"/>
      </w:tblPr>
      <w:tblGrid>
        <w:gridCol w:w="2280"/>
        <w:gridCol w:w="2801"/>
        <w:gridCol w:w="3396"/>
      </w:tblGrid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Use Case Name: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Adding Review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ID: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OM-04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Actors Involved: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Customer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Brief Description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User adds review to the product.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Pre-Conditions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OM-03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Post-Conditions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Review added to the product.</w:t>
            </w:r>
          </w:p>
        </w:tc>
      </w:tr>
      <w:tr w:rsidR="00117CEF" w:rsidRPr="00D02DFD" w:rsidTr="009835B6">
        <w:tc>
          <w:tcPr>
            <w:tcW w:w="13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Normal Flow of Events:</w:t>
            </w: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Actor Action</w:t>
            </w:r>
          </w:p>
        </w:tc>
        <w:tc>
          <w:tcPr>
            <w:tcW w:w="2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System Response</w:t>
            </w:r>
          </w:p>
        </w:tc>
      </w:tr>
      <w:tr w:rsidR="00117CEF" w:rsidRPr="00D02DFD" w:rsidTr="009835B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17CEF" w:rsidRPr="00D02DFD" w:rsidRDefault="00117CEF" w:rsidP="009835B6">
            <w:pPr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Hover at the bottom of the product, fill the textbox and grading.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Click on “Submit review”</w:t>
            </w:r>
          </w:p>
        </w:tc>
        <w:tc>
          <w:tcPr>
            <w:tcW w:w="2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-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publishes the review to the product.</w:t>
            </w:r>
          </w:p>
        </w:tc>
      </w:tr>
    </w:tbl>
    <w:p w:rsidR="00117CEF" w:rsidRPr="00D02DFD" w:rsidRDefault="00117CEF" w:rsidP="00117CEF">
      <w:pPr>
        <w:tabs>
          <w:tab w:val="num" w:pos="1008"/>
        </w:tabs>
        <w:spacing w:after="0" w:line="360" w:lineRule="auto"/>
        <w:ind w:left="360"/>
        <w:outlineLvl w:val="1"/>
        <w:rPr>
          <w:rFonts w:ascii="Cambria" w:hAnsi="Cambria"/>
          <w:b/>
          <w:sz w:val="24"/>
          <w:szCs w:val="24"/>
        </w:rPr>
      </w:pPr>
    </w:p>
    <w:p w:rsidR="00117CEF" w:rsidRPr="00D02DFD" w:rsidRDefault="00117CEF" w:rsidP="00117CEF">
      <w:pPr>
        <w:numPr>
          <w:ilvl w:val="1"/>
          <w:numId w:val="7"/>
        </w:numPr>
        <w:tabs>
          <w:tab w:val="num" w:pos="360"/>
        </w:tabs>
        <w:spacing w:after="0" w:line="360" w:lineRule="auto"/>
        <w:ind w:left="360" w:firstLine="0"/>
        <w:outlineLvl w:val="1"/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t>Administrator deletes review</w:t>
      </w:r>
    </w:p>
    <w:tbl>
      <w:tblPr>
        <w:tblStyle w:val="TableGrid"/>
        <w:tblW w:w="4533" w:type="pct"/>
        <w:tblInd w:w="828" w:type="dxa"/>
        <w:tblLook w:val="01E0" w:firstRow="1" w:lastRow="1" w:firstColumn="1" w:lastColumn="1" w:noHBand="0" w:noVBand="0"/>
      </w:tblPr>
      <w:tblGrid>
        <w:gridCol w:w="2280"/>
        <w:gridCol w:w="2801"/>
        <w:gridCol w:w="3396"/>
      </w:tblGrid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Use Case Name: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Deleting Review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ID: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OM-05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Actors Involved: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Administrator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Brief Description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Removing reviews from the product.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Pre-Conditions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OM-04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Post-Conditions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Deletes review from the product.</w:t>
            </w:r>
          </w:p>
        </w:tc>
      </w:tr>
      <w:tr w:rsidR="00117CEF" w:rsidRPr="00D02DFD" w:rsidTr="009835B6">
        <w:tc>
          <w:tcPr>
            <w:tcW w:w="13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Normal Flow of Events:</w:t>
            </w: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Actor Action</w:t>
            </w:r>
          </w:p>
        </w:tc>
        <w:tc>
          <w:tcPr>
            <w:tcW w:w="20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System Response</w:t>
            </w:r>
          </w:p>
        </w:tc>
      </w:tr>
      <w:tr w:rsidR="00117CEF" w:rsidRPr="00D02DFD" w:rsidTr="009835B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17CEF" w:rsidRPr="00D02DFD" w:rsidRDefault="00117CEF" w:rsidP="009835B6">
            <w:pPr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Hover at the bottom of the product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Click on “Delete Review”</w:t>
            </w:r>
          </w:p>
        </w:tc>
        <w:tc>
          <w:tcPr>
            <w:tcW w:w="20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-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deletes the review from the page.</w:t>
            </w:r>
          </w:p>
        </w:tc>
      </w:tr>
    </w:tbl>
    <w:p w:rsidR="00117CEF" w:rsidRPr="00D02DFD" w:rsidRDefault="00117CEF" w:rsidP="00117CEF">
      <w:pPr>
        <w:tabs>
          <w:tab w:val="num" w:pos="1008"/>
        </w:tabs>
        <w:spacing w:after="0" w:line="360" w:lineRule="auto"/>
        <w:ind w:left="360"/>
        <w:outlineLvl w:val="1"/>
        <w:rPr>
          <w:rFonts w:ascii="Cambria" w:hAnsi="Cambria"/>
          <w:b/>
          <w:sz w:val="24"/>
          <w:szCs w:val="24"/>
        </w:rPr>
      </w:pPr>
    </w:p>
    <w:p w:rsidR="00117CEF" w:rsidRPr="00D02DFD" w:rsidRDefault="00117CEF" w:rsidP="00117CEF">
      <w:pPr>
        <w:numPr>
          <w:ilvl w:val="1"/>
          <w:numId w:val="7"/>
        </w:numPr>
        <w:tabs>
          <w:tab w:val="num" w:pos="360"/>
        </w:tabs>
        <w:spacing w:after="0" w:line="360" w:lineRule="auto"/>
        <w:ind w:left="360" w:firstLine="0"/>
        <w:outlineLvl w:val="1"/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t>Administrator Rejects Order</w:t>
      </w:r>
    </w:p>
    <w:tbl>
      <w:tblPr>
        <w:tblStyle w:val="TableGrid"/>
        <w:tblW w:w="4533" w:type="pct"/>
        <w:tblInd w:w="828" w:type="dxa"/>
        <w:tblLook w:val="01E0" w:firstRow="1" w:lastRow="1" w:firstColumn="1" w:lastColumn="1" w:noHBand="0" w:noVBand="0"/>
      </w:tblPr>
      <w:tblGrid>
        <w:gridCol w:w="2280"/>
        <w:gridCol w:w="2801"/>
        <w:gridCol w:w="3396"/>
      </w:tblGrid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Use Case Name: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Rejecting Order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ID: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OM-06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Actors Involved: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Administrator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Brief Description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Removing the user order(s).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Pre-Conditions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OM-03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Post-Conditions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User order gets rejected.</w:t>
            </w:r>
          </w:p>
        </w:tc>
      </w:tr>
      <w:tr w:rsidR="00117CEF" w:rsidRPr="00D02DFD" w:rsidTr="009835B6">
        <w:tc>
          <w:tcPr>
            <w:tcW w:w="13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Normal Flow of Events:</w:t>
            </w: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Actor Action</w:t>
            </w:r>
          </w:p>
        </w:tc>
        <w:tc>
          <w:tcPr>
            <w:tcW w:w="20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System Response</w:t>
            </w:r>
          </w:p>
        </w:tc>
      </w:tr>
      <w:tr w:rsidR="00117CEF" w:rsidRPr="00D02DFD" w:rsidTr="009835B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17CEF" w:rsidRPr="00D02DFD" w:rsidRDefault="00117CEF" w:rsidP="009835B6">
            <w:pPr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Hover to the admin panel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Select the order to be rejected, place the reason in the textbox and click on “Reject”.</w:t>
            </w:r>
          </w:p>
        </w:tc>
        <w:tc>
          <w:tcPr>
            <w:tcW w:w="20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navigates to Admin panel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will delete the order and send a corresponding notification to the user with the reason.</w:t>
            </w:r>
          </w:p>
        </w:tc>
      </w:tr>
    </w:tbl>
    <w:p w:rsidR="00117CEF" w:rsidRPr="00D02DFD" w:rsidRDefault="00117CEF" w:rsidP="00117CEF">
      <w:pPr>
        <w:tabs>
          <w:tab w:val="num" w:pos="1008"/>
        </w:tabs>
        <w:spacing w:after="0" w:line="360" w:lineRule="auto"/>
        <w:ind w:left="360"/>
        <w:outlineLvl w:val="1"/>
        <w:rPr>
          <w:rFonts w:ascii="Cambria" w:hAnsi="Cambria"/>
          <w:b/>
          <w:sz w:val="24"/>
          <w:szCs w:val="24"/>
        </w:rPr>
      </w:pPr>
    </w:p>
    <w:p w:rsidR="00117CEF" w:rsidRPr="00D02DFD" w:rsidRDefault="00117CEF" w:rsidP="00117CEF">
      <w:pPr>
        <w:numPr>
          <w:ilvl w:val="1"/>
          <w:numId w:val="7"/>
        </w:numPr>
        <w:tabs>
          <w:tab w:val="num" w:pos="360"/>
        </w:tabs>
        <w:spacing w:after="0" w:line="360" w:lineRule="auto"/>
        <w:ind w:left="360" w:firstLine="0"/>
        <w:outlineLvl w:val="1"/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t>Account Management</w:t>
      </w:r>
    </w:p>
    <w:tbl>
      <w:tblPr>
        <w:tblStyle w:val="TableGrid"/>
        <w:tblW w:w="4533" w:type="pct"/>
        <w:tblInd w:w="828" w:type="dxa"/>
        <w:tblLook w:val="01E0" w:firstRow="1" w:lastRow="1" w:firstColumn="1" w:lastColumn="1" w:noHBand="0" w:noVBand="0"/>
      </w:tblPr>
      <w:tblGrid>
        <w:gridCol w:w="2280"/>
        <w:gridCol w:w="2801"/>
        <w:gridCol w:w="3396"/>
      </w:tblGrid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Use Case Name: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Account Management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ID: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OM-07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Actors Involved: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Administrator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Brief Description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Managing user account (Performing Ban, Delete and Modify functions)</w:t>
            </w: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Pre-Conditions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</w:p>
        </w:tc>
      </w:tr>
      <w:tr w:rsidR="00117CEF" w:rsidRPr="00D02DFD" w:rsidTr="009835B6">
        <w:tc>
          <w:tcPr>
            <w:tcW w:w="1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Post-Conditions</w:t>
            </w:r>
          </w:p>
        </w:tc>
        <w:tc>
          <w:tcPr>
            <w:tcW w:w="365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sz w:val="24"/>
                <w:szCs w:val="24"/>
              </w:rPr>
            </w:pPr>
          </w:p>
        </w:tc>
      </w:tr>
      <w:tr w:rsidR="00117CEF" w:rsidRPr="00D02DFD" w:rsidTr="009835B6">
        <w:tc>
          <w:tcPr>
            <w:tcW w:w="13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  <w:r w:rsidRPr="00D02DFD"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  <w:t>Normal Flow of Events:</w:t>
            </w: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Actor Action</w:t>
            </w:r>
          </w:p>
        </w:tc>
        <w:tc>
          <w:tcPr>
            <w:tcW w:w="20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9835B6">
            <w:pPr>
              <w:spacing w:line="360" w:lineRule="auto"/>
              <w:rPr>
                <w:rFonts w:ascii="Cambria" w:hAnsi="Cambria"/>
                <w:b/>
                <w:sz w:val="24"/>
                <w:szCs w:val="24"/>
              </w:rPr>
            </w:pPr>
            <w:r w:rsidRPr="00D02DFD">
              <w:rPr>
                <w:rFonts w:ascii="Cambria" w:hAnsi="Cambria"/>
                <w:b/>
                <w:sz w:val="24"/>
                <w:szCs w:val="24"/>
              </w:rPr>
              <w:t>System Response</w:t>
            </w:r>
          </w:p>
        </w:tc>
      </w:tr>
      <w:tr w:rsidR="00117CEF" w:rsidRPr="00D02DFD" w:rsidTr="009835B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17CEF" w:rsidRPr="00D02DFD" w:rsidRDefault="00117CEF" w:rsidP="009835B6">
            <w:pPr>
              <w:rPr>
                <w:rFonts w:ascii="Cambria" w:hAnsi="Cambria"/>
                <w:b/>
                <w:bCs/>
                <w:color w:val="000000"/>
                <w:sz w:val="24"/>
                <w:szCs w:val="24"/>
                <w:highlight w:val="lightGray"/>
              </w:rPr>
            </w:pPr>
          </w:p>
        </w:tc>
        <w:tc>
          <w:tcPr>
            <w:tcW w:w="1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Hover to the admin Panel.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Search/Select the user account to be managed.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Click on Ban / Delete / Modify account to process relevant function.</w:t>
            </w:r>
          </w:p>
          <w:p w:rsidR="00117CEF" w:rsidRPr="00D02DFD" w:rsidRDefault="00117CEF" w:rsidP="009835B6">
            <w:pPr>
              <w:pStyle w:val="ListParagraph"/>
              <w:spacing w:line="360" w:lineRule="auto"/>
              <w:rPr>
                <w:rFonts w:ascii="Cambria" w:hAnsi="Cambria"/>
                <w:sz w:val="24"/>
                <w:szCs w:val="24"/>
              </w:rPr>
            </w:pPr>
          </w:p>
        </w:tc>
        <w:tc>
          <w:tcPr>
            <w:tcW w:w="20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17CEF" w:rsidRPr="00D02DFD" w:rsidRDefault="00117CEF" w:rsidP="00117CEF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navigates to Admin panel.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selects the account(s).</w:t>
            </w:r>
          </w:p>
          <w:p w:rsidR="00117CEF" w:rsidRPr="00D02DFD" w:rsidRDefault="00117CEF" w:rsidP="00117CEF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rFonts w:ascii="Cambria" w:hAnsi="Cambria"/>
                <w:sz w:val="24"/>
                <w:szCs w:val="24"/>
              </w:rPr>
            </w:pPr>
            <w:r w:rsidRPr="00D02DFD">
              <w:rPr>
                <w:rFonts w:ascii="Cambria" w:hAnsi="Cambria"/>
                <w:sz w:val="24"/>
                <w:szCs w:val="24"/>
              </w:rPr>
              <w:t>System deletes/Bans/Modifies the account.</w:t>
            </w:r>
          </w:p>
        </w:tc>
      </w:tr>
    </w:tbl>
    <w:p w:rsidR="00117CEF" w:rsidRPr="00D02DFD" w:rsidRDefault="00117CEF" w:rsidP="00117CEF">
      <w:pPr>
        <w:jc w:val="both"/>
        <w:rPr>
          <w:rFonts w:ascii="Cambria" w:hAnsi="Cambria"/>
          <w:sz w:val="24"/>
          <w:szCs w:val="24"/>
        </w:rPr>
      </w:pPr>
    </w:p>
    <w:p w:rsidR="00117CEF" w:rsidRPr="00D02DFD" w:rsidRDefault="00117CEF" w:rsidP="006C29FB">
      <w:pPr>
        <w:pStyle w:val="ListParagraph"/>
        <w:rPr>
          <w:rFonts w:ascii="Cambria" w:hAnsi="Cambria"/>
          <w:sz w:val="24"/>
          <w:szCs w:val="24"/>
        </w:rPr>
      </w:pPr>
    </w:p>
    <w:p w:rsidR="00EB5B0C" w:rsidRPr="00D02DFD" w:rsidRDefault="00EB5B0C" w:rsidP="006C29FB">
      <w:pPr>
        <w:pStyle w:val="ListParagraph"/>
        <w:rPr>
          <w:rFonts w:ascii="Cambria" w:hAnsi="Cambria"/>
          <w:sz w:val="24"/>
          <w:szCs w:val="24"/>
        </w:rPr>
      </w:pPr>
    </w:p>
    <w:p w:rsidR="00EB5B0C" w:rsidRPr="00D02DFD" w:rsidRDefault="00EB5B0C" w:rsidP="006C29FB">
      <w:pPr>
        <w:pStyle w:val="ListParagraph"/>
        <w:rPr>
          <w:rFonts w:ascii="Cambria" w:hAnsi="Cambria"/>
          <w:sz w:val="24"/>
          <w:szCs w:val="24"/>
        </w:rPr>
      </w:pPr>
    </w:p>
    <w:p w:rsidR="00A73195" w:rsidRPr="00D02DFD" w:rsidRDefault="00A73195" w:rsidP="00724700">
      <w:pPr>
        <w:pStyle w:val="ListParagraph"/>
        <w:numPr>
          <w:ilvl w:val="0"/>
          <w:numId w:val="1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t>ENTITY RELATIONSHIP DAIGRAM(ERD)</w:t>
      </w:r>
    </w:p>
    <w:p w:rsidR="007656F1" w:rsidRPr="00D02DFD" w:rsidRDefault="00FA014C" w:rsidP="007656F1">
      <w:pPr>
        <w:ind w:left="720"/>
        <w:rPr>
          <w:rFonts w:ascii="Cambria" w:hAnsi="Cambria"/>
          <w:b/>
          <w:sz w:val="24"/>
          <w:szCs w:val="24"/>
          <w:u w:val="single"/>
        </w:rPr>
      </w:pPr>
      <w:r w:rsidRPr="00D02DFD">
        <w:rPr>
          <w:rFonts w:ascii="Cambria" w:hAnsi="Cambria"/>
          <w:b/>
          <w:sz w:val="24"/>
          <w:szCs w:val="24"/>
          <w:u w:val="single"/>
        </w:rPr>
        <w:t>ERD:</w:t>
      </w:r>
    </w:p>
    <w:p w:rsidR="00CB4AD6" w:rsidRPr="00D02DFD" w:rsidRDefault="00CB4AD6" w:rsidP="00CB4AD6">
      <w:p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t>Discription:</w:t>
      </w:r>
    </w:p>
    <w:p w:rsidR="00CB4AD6" w:rsidRPr="00D02DFD" w:rsidRDefault="00CB4AD6" w:rsidP="00CB4AD6">
      <w:pPr>
        <w:rPr>
          <w:rFonts w:ascii="Cambria" w:hAnsi="Cambria"/>
          <w:color w:val="000000" w:themeColor="text1"/>
          <w:sz w:val="24"/>
          <w:szCs w:val="24"/>
        </w:rPr>
      </w:pPr>
      <w:r w:rsidRPr="00D02DFD">
        <w:rPr>
          <w:rFonts w:ascii="Cambria" w:hAnsi="Cambria"/>
          <w:color w:val="000000" w:themeColor="text1"/>
          <w:sz w:val="24"/>
          <w:szCs w:val="24"/>
        </w:rPr>
        <w:t>ERD for our client’s online mart project</w:t>
      </w:r>
    </w:p>
    <w:p w:rsidR="00CB4AD6" w:rsidRPr="00D02DFD" w:rsidRDefault="00CB4AD6" w:rsidP="00CB4AD6">
      <w:pPr>
        <w:rPr>
          <w:rFonts w:ascii="Cambria" w:hAnsi="Cambria"/>
          <w:color w:val="000000" w:themeColor="text1"/>
          <w:sz w:val="24"/>
          <w:szCs w:val="24"/>
        </w:rPr>
      </w:pPr>
    </w:p>
    <w:p w:rsidR="00CB4AD6" w:rsidRPr="00D02DFD" w:rsidRDefault="00CB4AD6" w:rsidP="00F17B0A">
      <w:pPr>
        <w:jc w:val="center"/>
        <w:rPr>
          <w:rFonts w:ascii="Cambria" w:hAnsi="Cambria"/>
          <w:b/>
          <w:color w:val="000000" w:themeColor="text1"/>
          <w:sz w:val="24"/>
          <w:szCs w:val="24"/>
        </w:rPr>
      </w:pPr>
      <w:r w:rsidRPr="00D02DFD">
        <w:rPr>
          <w:rFonts w:ascii="Cambria" w:hAnsi="Cambria"/>
          <w:b/>
          <w:noProof/>
          <w:color w:val="000000" w:themeColor="text1"/>
          <w:sz w:val="24"/>
          <w:szCs w:val="24"/>
        </w:rPr>
        <w:drawing>
          <wp:inline distT="0" distB="0" distL="0" distR="0" wp14:anchorId="30C63C8A" wp14:editId="400D3B05">
            <wp:extent cx="5943600" cy="48825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R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DD5" w:rsidRPr="00D02DFD" w:rsidRDefault="00C64DD5" w:rsidP="00C64DD5">
      <w:pPr>
        <w:rPr>
          <w:rFonts w:ascii="Cambria" w:hAnsi="Cambria"/>
          <w:sz w:val="24"/>
          <w:szCs w:val="24"/>
        </w:rPr>
      </w:pPr>
    </w:p>
    <w:p w:rsidR="00E550DA" w:rsidRPr="00D02DFD" w:rsidRDefault="00E550DA" w:rsidP="00C64DD5">
      <w:pPr>
        <w:rPr>
          <w:rFonts w:ascii="Cambria" w:hAnsi="Cambria"/>
          <w:sz w:val="24"/>
          <w:szCs w:val="24"/>
        </w:rPr>
      </w:pPr>
    </w:p>
    <w:p w:rsidR="00C64DD5" w:rsidRPr="000C0F91" w:rsidRDefault="00C64DD5" w:rsidP="00C64DD5">
      <w:pPr>
        <w:pStyle w:val="Heading2"/>
        <w:rPr>
          <w:rFonts w:ascii="Cambria" w:hAnsi="Cambria"/>
          <w:b/>
          <w:sz w:val="28"/>
          <w:szCs w:val="24"/>
        </w:rPr>
      </w:pPr>
      <w:r w:rsidRPr="000C0F91">
        <w:rPr>
          <w:rFonts w:ascii="Cambria" w:hAnsi="Cambria"/>
          <w:b/>
          <w:sz w:val="28"/>
          <w:szCs w:val="24"/>
        </w:rPr>
        <w:t xml:space="preserve">PHASE </w:t>
      </w:r>
      <w:r w:rsidR="005C4F88" w:rsidRPr="000C0F91">
        <w:rPr>
          <w:rFonts w:ascii="Cambria" w:hAnsi="Cambria"/>
          <w:b/>
          <w:sz w:val="28"/>
          <w:szCs w:val="24"/>
        </w:rPr>
        <w:t>4</w:t>
      </w:r>
      <w:r w:rsidRPr="000C0F91">
        <w:rPr>
          <w:rFonts w:ascii="Cambria" w:hAnsi="Cambria"/>
          <w:b/>
          <w:sz w:val="28"/>
          <w:szCs w:val="24"/>
        </w:rPr>
        <w:t xml:space="preserve">: </w:t>
      </w:r>
      <w:r w:rsidR="00B71189" w:rsidRPr="000C0F91">
        <w:rPr>
          <w:rFonts w:ascii="Cambria" w:hAnsi="Cambria"/>
          <w:b/>
          <w:sz w:val="28"/>
          <w:szCs w:val="24"/>
        </w:rPr>
        <w:t>USABILITY PHASE</w:t>
      </w:r>
    </w:p>
    <w:p w:rsidR="006D2CFE" w:rsidRPr="00D02DFD" w:rsidRDefault="006D2CFE" w:rsidP="006D2CFE">
      <w:pPr>
        <w:rPr>
          <w:rFonts w:ascii="Cambria" w:hAnsi="Cambria"/>
          <w:sz w:val="24"/>
          <w:szCs w:val="24"/>
        </w:rPr>
      </w:pPr>
    </w:p>
    <w:p w:rsidR="006D2CFE" w:rsidRPr="00D02DFD" w:rsidRDefault="005D33D3" w:rsidP="004079D5">
      <w:pPr>
        <w:pStyle w:val="ListParagraph"/>
        <w:numPr>
          <w:ilvl w:val="0"/>
          <w:numId w:val="2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t>PAPER PROTOTYPE</w:t>
      </w:r>
    </w:p>
    <w:p w:rsidR="002B7B42" w:rsidRPr="00D02DFD" w:rsidRDefault="002B7B42" w:rsidP="002B7B42">
      <w:pPr>
        <w:pStyle w:val="ListParagraph"/>
        <w:ind w:left="1080"/>
        <w:rPr>
          <w:rFonts w:ascii="Cambria" w:hAnsi="Cambria"/>
          <w:b/>
          <w:sz w:val="24"/>
          <w:szCs w:val="24"/>
        </w:rPr>
      </w:pPr>
    </w:p>
    <w:p w:rsidR="006C707D" w:rsidRPr="00D02DFD" w:rsidRDefault="00870482" w:rsidP="00701DFE">
      <w:pPr>
        <w:rPr>
          <w:rFonts w:ascii="Cambria" w:hAnsi="Cambria"/>
          <w:b/>
          <w:sz w:val="24"/>
          <w:szCs w:val="24"/>
          <w:u w:val="single"/>
        </w:rPr>
      </w:pPr>
      <w:r w:rsidRPr="00D02DFD">
        <w:rPr>
          <w:rFonts w:ascii="Cambria" w:hAnsi="Cambria"/>
          <w:b/>
          <w:sz w:val="24"/>
          <w:szCs w:val="24"/>
          <w:u w:val="single"/>
        </w:rPr>
        <w:t>PROTOTYPES:</w:t>
      </w:r>
    </w:p>
    <w:p w:rsidR="00E1105E" w:rsidRPr="00D02DFD" w:rsidRDefault="00E1105E" w:rsidP="00E61F98">
      <w:pPr>
        <w:pStyle w:val="ListParagraph"/>
        <w:numPr>
          <w:ilvl w:val="0"/>
          <w:numId w:val="1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t>Application Menu:</w:t>
      </w:r>
    </w:p>
    <w:p w:rsidR="00E1105E" w:rsidRPr="00D02DFD" w:rsidRDefault="00E1105E" w:rsidP="00B012A9">
      <w:pPr>
        <w:jc w:val="center"/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070E260C" wp14:editId="44D64CC9">
            <wp:extent cx="6896043" cy="3110630"/>
            <wp:effectExtent l="6668" t="0" r="7302" b="7303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enu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47" r="8450" b="13538"/>
                    <a:stretch/>
                  </pic:blipFill>
                  <pic:spPr bwMode="auto">
                    <a:xfrm rot="5400000">
                      <a:off x="0" y="0"/>
                      <a:ext cx="6930689" cy="3126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05E" w:rsidRPr="00D02DFD" w:rsidRDefault="00E1105E" w:rsidP="00E61F98">
      <w:pPr>
        <w:pStyle w:val="ListParagraph"/>
        <w:numPr>
          <w:ilvl w:val="0"/>
          <w:numId w:val="1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t>Category Page:</w:t>
      </w:r>
    </w:p>
    <w:p w:rsidR="00E1105E" w:rsidRPr="00D02DFD" w:rsidRDefault="00E1105E" w:rsidP="00890263">
      <w:pPr>
        <w:jc w:val="center"/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6C4C9E39" wp14:editId="525EDD6D">
            <wp:extent cx="7031363" cy="3810313"/>
            <wp:effectExtent l="0" t="8572" r="8572" b="8573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tegory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75" t="8708" r="5660" b="8955"/>
                    <a:stretch/>
                  </pic:blipFill>
                  <pic:spPr bwMode="auto">
                    <a:xfrm rot="5400000">
                      <a:off x="0" y="0"/>
                      <a:ext cx="7033402" cy="3811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05E" w:rsidRPr="00D02DFD" w:rsidRDefault="00E1105E" w:rsidP="00E1105E">
      <w:pPr>
        <w:rPr>
          <w:rFonts w:ascii="Cambria" w:hAnsi="Cambria"/>
          <w:sz w:val="24"/>
          <w:szCs w:val="24"/>
        </w:rPr>
      </w:pPr>
    </w:p>
    <w:p w:rsidR="00E1105E" w:rsidRPr="00D02DFD" w:rsidRDefault="00E1105E" w:rsidP="00E1105E">
      <w:pPr>
        <w:rPr>
          <w:rFonts w:ascii="Cambria" w:hAnsi="Cambria"/>
          <w:sz w:val="24"/>
          <w:szCs w:val="24"/>
        </w:rPr>
      </w:pPr>
    </w:p>
    <w:p w:rsidR="00E1105E" w:rsidRPr="00D02DFD" w:rsidRDefault="00E1105E" w:rsidP="00E1105E">
      <w:pPr>
        <w:rPr>
          <w:rFonts w:ascii="Cambria" w:hAnsi="Cambria"/>
          <w:sz w:val="24"/>
          <w:szCs w:val="24"/>
        </w:rPr>
      </w:pPr>
    </w:p>
    <w:p w:rsidR="00E1105E" w:rsidRPr="00D02DFD" w:rsidRDefault="00E1105E" w:rsidP="00E61F98">
      <w:pPr>
        <w:pStyle w:val="ListParagraph"/>
        <w:numPr>
          <w:ilvl w:val="0"/>
          <w:numId w:val="1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lastRenderedPageBreak/>
        <w:t>User Cart:</w:t>
      </w:r>
    </w:p>
    <w:p w:rsidR="00AF2319" w:rsidRPr="00D02DFD" w:rsidRDefault="00E1105E" w:rsidP="0080731D">
      <w:pPr>
        <w:jc w:val="center"/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1C618E05" wp14:editId="65920D1D">
            <wp:extent cx="7863840" cy="4657724"/>
            <wp:effectExtent l="3175" t="0" r="698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rt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73019" cy="466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31D" w:rsidRPr="00D02DFD" w:rsidRDefault="00677047" w:rsidP="00677047">
      <w:pPr>
        <w:pStyle w:val="ListParagraph"/>
        <w:numPr>
          <w:ilvl w:val="0"/>
          <w:numId w:val="1"/>
        </w:numPr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b/>
          <w:bCs/>
          <w:sz w:val="24"/>
          <w:szCs w:val="24"/>
        </w:rPr>
        <w:lastRenderedPageBreak/>
        <w:t>Proceed to Shipping</w:t>
      </w:r>
    </w:p>
    <w:p w:rsidR="008024FD" w:rsidRPr="00D02DFD" w:rsidRDefault="00A02D6C" w:rsidP="006215FB">
      <w:pPr>
        <w:jc w:val="center"/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06F46F16" wp14:editId="6D8970AA">
            <wp:extent cx="5208905" cy="7886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47" w:rsidRPr="00D02DFD" w:rsidRDefault="00E1742E" w:rsidP="00E1742E">
      <w:pPr>
        <w:pStyle w:val="ListParagraph"/>
        <w:numPr>
          <w:ilvl w:val="0"/>
          <w:numId w:val="1"/>
        </w:numPr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b/>
          <w:bCs/>
          <w:sz w:val="24"/>
          <w:szCs w:val="24"/>
        </w:rPr>
        <w:lastRenderedPageBreak/>
        <w:t>E-Wallet</w:t>
      </w:r>
    </w:p>
    <w:p w:rsidR="008024FD" w:rsidRPr="00D02DFD" w:rsidRDefault="008E212E" w:rsidP="004B4A09">
      <w:pPr>
        <w:jc w:val="center"/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68FC9C98" wp14:editId="6FE73FFD">
            <wp:extent cx="4368165" cy="7924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816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2E" w:rsidRPr="00D02DFD" w:rsidRDefault="00E1742E" w:rsidP="00E1742E">
      <w:pPr>
        <w:pStyle w:val="ListParagraph"/>
        <w:numPr>
          <w:ilvl w:val="0"/>
          <w:numId w:val="1"/>
        </w:numPr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b/>
          <w:bCs/>
          <w:sz w:val="24"/>
          <w:szCs w:val="24"/>
        </w:rPr>
        <w:lastRenderedPageBreak/>
        <w:t>Account Setting</w:t>
      </w:r>
    </w:p>
    <w:p w:rsidR="008024FD" w:rsidRPr="00D02DFD" w:rsidRDefault="0011098A" w:rsidP="0011098A">
      <w:pPr>
        <w:jc w:val="center"/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3F54600B" wp14:editId="7BB2D7E4">
            <wp:extent cx="5298440" cy="78581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785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2E" w:rsidRPr="00D02DFD" w:rsidRDefault="005468A8" w:rsidP="00E1742E">
      <w:pPr>
        <w:pStyle w:val="ListParagraph"/>
        <w:numPr>
          <w:ilvl w:val="0"/>
          <w:numId w:val="1"/>
        </w:numPr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b/>
          <w:bCs/>
          <w:sz w:val="24"/>
          <w:szCs w:val="24"/>
        </w:rPr>
        <w:lastRenderedPageBreak/>
        <w:t>My Orders</w:t>
      </w:r>
    </w:p>
    <w:p w:rsidR="00715248" w:rsidRPr="00D02DFD" w:rsidRDefault="00715248" w:rsidP="00715248">
      <w:pPr>
        <w:pStyle w:val="ListParagraph"/>
        <w:rPr>
          <w:rFonts w:ascii="Cambria" w:hAnsi="Cambria"/>
          <w:sz w:val="24"/>
          <w:szCs w:val="24"/>
        </w:rPr>
      </w:pPr>
    </w:p>
    <w:p w:rsidR="00715248" w:rsidRPr="00D02DFD" w:rsidRDefault="0001160E" w:rsidP="0001160E">
      <w:pPr>
        <w:jc w:val="center"/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3AA88CA7" wp14:editId="613EC467">
            <wp:extent cx="4749165" cy="7715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771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8A8" w:rsidRPr="00D02DFD" w:rsidRDefault="008207F2" w:rsidP="00E1742E">
      <w:pPr>
        <w:pStyle w:val="ListParagraph"/>
        <w:numPr>
          <w:ilvl w:val="0"/>
          <w:numId w:val="1"/>
        </w:numPr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b/>
          <w:bCs/>
          <w:sz w:val="24"/>
          <w:szCs w:val="24"/>
        </w:rPr>
        <w:lastRenderedPageBreak/>
        <w:t>Signup Page</w:t>
      </w:r>
    </w:p>
    <w:p w:rsidR="00C018D4" w:rsidRPr="00D02DFD" w:rsidRDefault="00A8709C" w:rsidP="00A8709C">
      <w:pPr>
        <w:jc w:val="center"/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3AF0114C" wp14:editId="096A5E19">
            <wp:extent cx="4759325" cy="790575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9325" cy="79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7F2" w:rsidRPr="00D02DFD" w:rsidRDefault="00505EDF" w:rsidP="00E1742E">
      <w:pPr>
        <w:pStyle w:val="ListParagraph"/>
        <w:numPr>
          <w:ilvl w:val="0"/>
          <w:numId w:val="1"/>
        </w:numPr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b/>
          <w:bCs/>
          <w:sz w:val="24"/>
          <w:szCs w:val="24"/>
        </w:rPr>
        <w:lastRenderedPageBreak/>
        <w:t>Sign-in Page</w:t>
      </w:r>
    </w:p>
    <w:p w:rsidR="00232601" w:rsidRPr="00D02DFD" w:rsidRDefault="00232601" w:rsidP="00232601">
      <w:pPr>
        <w:pStyle w:val="ListParagraph"/>
        <w:rPr>
          <w:rFonts w:ascii="Cambria" w:hAnsi="Cambria"/>
          <w:sz w:val="24"/>
          <w:szCs w:val="24"/>
        </w:rPr>
      </w:pPr>
    </w:p>
    <w:p w:rsidR="00232601" w:rsidRPr="00D02DFD" w:rsidRDefault="00AE72DB" w:rsidP="00AE72DB">
      <w:pPr>
        <w:jc w:val="center"/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22D5A820" wp14:editId="20252953">
            <wp:extent cx="5024755" cy="7715250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4755" cy="771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EDF" w:rsidRPr="00D02DFD" w:rsidRDefault="00FE09E1" w:rsidP="00E1742E">
      <w:pPr>
        <w:pStyle w:val="ListParagraph"/>
        <w:numPr>
          <w:ilvl w:val="0"/>
          <w:numId w:val="1"/>
        </w:numPr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b/>
          <w:bCs/>
          <w:sz w:val="24"/>
          <w:szCs w:val="24"/>
        </w:rPr>
        <w:lastRenderedPageBreak/>
        <w:t>Home Screen</w:t>
      </w:r>
    </w:p>
    <w:p w:rsidR="003A0CAF" w:rsidRPr="00D02DFD" w:rsidRDefault="00122D76" w:rsidP="00122D76">
      <w:pPr>
        <w:jc w:val="center"/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7C93FB60" wp14:editId="2C3A5D1D">
            <wp:extent cx="3700780" cy="7924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9E1" w:rsidRPr="00D02DFD" w:rsidRDefault="007624A8" w:rsidP="00E1742E">
      <w:pPr>
        <w:pStyle w:val="ListParagraph"/>
        <w:numPr>
          <w:ilvl w:val="0"/>
          <w:numId w:val="1"/>
        </w:numPr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b/>
          <w:bCs/>
          <w:sz w:val="24"/>
          <w:szCs w:val="24"/>
        </w:rPr>
        <w:lastRenderedPageBreak/>
        <w:t>About Us</w:t>
      </w:r>
    </w:p>
    <w:p w:rsidR="002737B4" w:rsidRPr="00D02DFD" w:rsidRDefault="004C1FED" w:rsidP="004C1FED">
      <w:pPr>
        <w:jc w:val="center"/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579019DC" wp14:editId="55524C7E">
            <wp:extent cx="4714240" cy="7896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789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4A8" w:rsidRPr="00D02DFD" w:rsidRDefault="00A85280" w:rsidP="00E1742E">
      <w:pPr>
        <w:pStyle w:val="ListParagraph"/>
        <w:numPr>
          <w:ilvl w:val="0"/>
          <w:numId w:val="1"/>
        </w:numPr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b/>
          <w:bCs/>
          <w:sz w:val="24"/>
          <w:szCs w:val="24"/>
        </w:rPr>
        <w:lastRenderedPageBreak/>
        <w:t>Splash Screen</w:t>
      </w:r>
    </w:p>
    <w:p w:rsidR="00677047" w:rsidRPr="00D02DFD" w:rsidRDefault="00677047" w:rsidP="00677047">
      <w:pPr>
        <w:rPr>
          <w:rFonts w:ascii="Cambria" w:hAnsi="Cambria"/>
          <w:sz w:val="24"/>
          <w:szCs w:val="24"/>
        </w:rPr>
      </w:pPr>
    </w:p>
    <w:p w:rsidR="00677047" w:rsidRPr="00D02DFD" w:rsidRDefault="00360530" w:rsidP="005625A9">
      <w:pPr>
        <w:jc w:val="center"/>
        <w:rPr>
          <w:rFonts w:ascii="Cambria" w:hAnsi="Cambria"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2E0AB40C" wp14:editId="091C56B1">
            <wp:extent cx="4368165" cy="75533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8165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31" w:rsidRPr="00D02DFD" w:rsidRDefault="005275D1" w:rsidP="00980C11">
      <w:pPr>
        <w:pStyle w:val="ListParagraph"/>
        <w:numPr>
          <w:ilvl w:val="0"/>
          <w:numId w:val="2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lastRenderedPageBreak/>
        <w:t>WIREFRAMES</w:t>
      </w:r>
    </w:p>
    <w:p w:rsidR="0038081B" w:rsidRPr="00D02DFD" w:rsidRDefault="0038081B" w:rsidP="00F46C1C">
      <w:pPr>
        <w:rPr>
          <w:rFonts w:ascii="Cambria" w:hAnsi="Cambria"/>
          <w:b/>
          <w:sz w:val="24"/>
          <w:szCs w:val="24"/>
        </w:rPr>
      </w:pPr>
    </w:p>
    <w:p w:rsidR="001E0331" w:rsidRPr="00D02DFD" w:rsidRDefault="00B0274A" w:rsidP="00B0274A">
      <w:pPr>
        <w:pStyle w:val="ListParagraph"/>
        <w:numPr>
          <w:ilvl w:val="0"/>
          <w:numId w:val="4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7482A0F8" wp14:editId="52664341">
            <wp:simplePos x="0" y="0"/>
            <wp:positionH relativeFrom="margin">
              <wp:align>center</wp:align>
            </wp:positionH>
            <wp:positionV relativeFrom="paragraph">
              <wp:posOffset>284480</wp:posOffset>
            </wp:positionV>
            <wp:extent cx="3914775" cy="6962775"/>
            <wp:effectExtent l="0" t="0" r="9525" b="952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0331" w:rsidRPr="00D02DFD">
        <w:rPr>
          <w:rFonts w:ascii="Cambria" w:hAnsi="Cambria"/>
          <w:b/>
          <w:sz w:val="24"/>
          <w:szCs w:val="24"/>
        </w:rPr>
        <w:t>Sign in Page</w:t>
      </w:r>
    </w:p>
    <w:p w:rsidR="001E0331" w:rsidRPr="00D02DFD" w:rsidRDefault="001E0331" w:rsidP="001E0331">
      <w:pPr>
        <w:rPr>
          <w:rFonts w:ascii="Cambria" w:hAnsi="Cambria"/>
          <w:b/>
          <w:sz w:val="24"/>
          <w:szCs w:val="24"/>
        </w:rPr>
      </w:pPr>
    </w:p>
    <w:p w:rsidR="001E0331" w:rsidRPr="00D02DFD" w:rsidRDefault="001E0331" w:rsidP="00AD5176">
      <w:pPr>
        <w:pStyle w:val="ListParagraph"/>
        <w:numPr>
          <w:ilvl w:val="0"/>
          <w:numId w:val="4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lastRenderedPageBreak/>
        <w:t>Sign Up Page</w:t>
      </w:r>
    </w:p>
    <w:p w:rsidR="001E0331" w:rsidRPr="00D02DFD" w:rsidRDefault="001E0331" w:rsidP="00AD5176">
      <w:pPr>
        <w:ind w:left="360"/>
        <w:jc w:val="center"/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7F224CBD" wp14:editId="61E6FAD9">
            <wp:extent cx="4626610" cy="78295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ignUp-Pag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31" w:rsidRPr="00D02DFD" w:rsidRDefault="001E0331" w:rsidP="001E0331">
      <w:pPr>
        <w:rPr>
          <w:rFonts w:ascii="Cambria" w:hAnsi="Cambria"/>
          <w:b/>
          <w:sz w:val="24"/>
          <w:szCs w:val="24"/>
        </w:rPr>
      </w:pPr>
    </w:p>
    <w:p w:rsidR="001E0331" w:rsidRPr="00D02DFD" w:rsidRDefault="00AD5176" w:rsidP="00AD5176">
      <w:pPr>
        <w:pStyle w:val="ListParagraph"/>
        <w:numPr>
          <w:ilvl w:val="0"/>
          <w:numId w:val="5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576EAB9D" wp14:editId="4BBA9A40">
            <wp:simplePos x="0" y="0"/>
            <wp:positionH relativeFrom="margin">
              <wp:align>center</wp:align>
            </wp:positionH>
            <wp:positionV relativeFrom="paragraph">
              <wp:posOffset>487680</wp:posOffset>
            </wp:positionV>
            <wp:extent cx="4627086" cy="7412899"/>
            <wp:effectExtent l="0" t="0" r="254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086" cy="74128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E0331" w:rsidRPr="00D02DFD">
        <w:rPr>
          <w:rFonts w:ascii="Cambria" w:hAnsi="Cambria"/>
          <w:b/>
          <w:sz w:val="24"/>
          <w:szCs w:val="24"/>
        </w:rPr>
        <w:t>Category Page</w:t>
      </w:r>
    </w:p>
    <w:p w:rsidR="001E0331" w:rsidRPr="00D02DFD" w:rsidRDefault="001E0331" w:rsidP="00AD5176">
      <w:pPr>
        <w:pStyle w:val="ListParagraph"/>
        <w:numPr>
          <w:ilvl w:val="0"/>
          <w:numId w:val="5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646C1866" wp14:editId="21F0E71C">
            <wp:simplePos x="0" y="0"/>
            <wp:positionH relativeFrom="margin">
              <wp:align>center</wp:align>
            </wp:positionH>
            <wp:positionV relativeFrom="paragraph">
              <wp:posOffset>352425</wp:posOffset>
            </wp:positionV>
            <wp:extent cx="4626610" cy="7867650"/>
            <wp:effectExtent l="0" t="0" r="254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02DFD">
        <w:rPr>
          <w:rFonts w:ascii="Cambria" w:hAnsi="Cambria"/>
          <w:b/>
          <w:sz w:val="24"/>
          <w:szCs w:val="24"/>
        </w:rPr>
        <w:t>My Order Page</w:t>
      </w:r>
    </w:p>
    <w:p w:rsidR="001E0331" w:rsidRPr="00D02DFD" w:rsidRDefault="001E0331" w:rsidP="00AD5176">
      <w:pPr>
        <w:pStyle w:val="ListParagraph"/>
        <w:numPr>
          <w:ilvl w:val="0"/>
          <w:numId w:val="5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lastRenderedPageBreak/>
        <w:t>Side Menu Page</w:t>
      </w:r>
    </w:p>
    <w:p w:rsidR="001E0331" w:rsidRPr="00D02DFD" w:rsidRDefault="001E0331" w:rsidP="00AD5176">
      <w:pPr>
        <w:ind w:left="360"/>
        <w:jc w:val="center"/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31DEDFC9" wp14:editId="4E3BE7DA">
            <wp:extent cx="4625975" cy="7779224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idemenu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829" cy="778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31" w:rsidRPr="00D02DFD" w:rsidRDefault="001E0331" w:rsidP="00AD5176">
      <w:pPr>
        <w:pStyle w:val="ListParagraph"/>
        <w:numPr>
          <w:ilvl w:val="0"/>
          <w:numId w:val="6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lastRenderedPageBreak/>
        <w:t>Account Setting Page</w:t>
      </w:r>
    </w:p>
    <w:p w:rsidR="001E0331" w:rsidRPr="00D02DFD" w:rsidRDefault="001E0331" w:rsidP="00CB03B7">
      <w:pPr>
        <w:ind w:left="360"/>
        <w:jc w:val="center"/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6B3A7B1F" wp14:editId="3D9247CD">
            <wp:extent cx="4625340" cy="7806519"/>
            <wp:effectExtent l="0" t="0" r="381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ccount_settings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349" cy="783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31" w:rsidRPr="00D02DFD" w:rsidRDefault="001E0331" w:rsidP="00CB03B7">
      <w:pPr>
        <w:pStyle w:val="ListParagraph"/>
        <w:numPr>
          <w:ilvl w:val="0"/>
          <w:numId w:val="6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lastRenderedPageBreak/>
        <w:t>Payment method</w:t>
      </w:r>
    </w:p>
    <w:p w:rsidR="001E0331" w:rsidRPr="00D02DFD" w:rsidRDefault="001E0331" w:rsidP="00CB03B7">
      <w:pPr>
        <w:ind w:left="1080"/>
        <w:jc w:val="center"/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2FD960E9" wp14:editId="41679187">
            <wp:extent cx="4626610" cy="782002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yment_updated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782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31" w:rsidRPr="00D02DFD" w:rsidRDefault="001E0331" w:rsidP="00CB03B7">
      <w:pPr>
        <w:pStyle w:val="ListParagraph"/>
        <w:numPr>
          <w:ilvl w:val="0"/>
          <w:numId w:val="6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lastRenderedPageBreak/>
        <w:t>E-Wallet</w:t>
      </w:r>
    </w:p>
    <w:p w:rsidR="001E0331" w:rsidRPr="00D02DFD" w:rsidRDefault="001E0331" w:rsidP="00CB03B7">
      <w:pPr>
        <w:ind w:left="1080"/>
        <w:jc w:val="center"/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3D46BB70" wp14:editId="5D9197E5">
            <wp:extent cx="4626610" cy="78295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-walle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31" w:rsidRPr="00D02DFD" w:rsidRDefault="001E0331" w:rsidP="00EA1CEE">
      <w:pPr>
        <w:pStyle w:val="ListParagraph"/>
        <w:numPr>
          <w:ilvl w:val="0"/>
          <w:numId w:val="6"/>
        </w:numPr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b/>
          <w:sz w:val="24"/>
          <w:szCs w:val="24"/>
        </w:rPr>
        <w:lastRenderedPageBreak/>
        <w:t>Home Screen Page</w:t>
      </w:r>
    </w:p>
    <w:p w:rsidR="00EA1CEE" w:rsidRDefault="001E0331" w:rsidP="007067A6">
      <w:pPr>
        <w:ind w:left="1080"/>
        <w:jc w:val="center"/>
        <w:rPr>
          <w:rFonts w:ascii="Cambria" w:hAnsi="Cambria"/>
          <w:b/>
          <w:sz w:val="24"/>
          <w:szCs w:val="24"/>
        </w:rPr>
      </w:pPr>
      <w:r w:rsidRPr="00D02DFD">
        <w:rPr>
          <w:rFonts w:ascii="Cambria" w:hAnsi="Cambria"/>
          <w:noProof/>
          <w:sz w:val="24"/>
          <w:szCs w:val="24"/>
        </w:rPr>
        <w:drawing>
          <wp:inline distT="0" distB="0" distL="0" distR="0" wp14:anchorId="357D0EB9" wp14:editId="19AAA394">
            <wp:extent cx="4626610" cy="778192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_screen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3F1" w:rsidRPr="00D02DFD" w:rsidRDefault="00E12122" w:rsidP="00940CA9">
      <w:pPr>
        <w:ind w:left="1080"/>
        <w:jc w:val="center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sz w:val="24"/>
          <w:szCs w:val="24"/>
        </w:rPr>
        <w:lastRenderedPageBreak/>
        <w:t>***</w:t>
      </w:r>
      <w:r w:rsidR="00557097">
        <w:rPr>
          <w:rFonts w:ascii="Cambria" w:hAnsi="Cambria"/>
          <w:b/>
          <w:sz w:val="24"/>
          <w:szCs w:val="24"/>
        </w:rPr>
        <w:t>END</w:t>
      </w:r>
      <w:r>
        <w:rPr>
          <w:rFonts w:ascii="Cambria" w:hAnsi="Cambria"/>
          <w:b/>
          <w:sz w:val="24"/>
          <w:szCs w:val="24"/>
        </w:rPr>
        <w:t>***</w:t>
      </w:r>
    </w:p>
    <w:sectPr w:rsidR="009B43F1" w:rsidRPr="00D02DFD" w:rsidSect="00BB6185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A6EF5" w:rsidRDefault="006A6EF5" w:rsidP="00F25916">
      <w:pPr>
        <w:spacing w:after="0" w:line="240" w:lineRule="auto"/>
      </w:pPr>
      <w:r>
        <w:separator/>
      </w:r>
    </w:p>
  </w:endnote>
  <w:endnote w:type="continuationSeparator" w:id="0">
    <w:p w:rsidR="006A6EF5" w:rsidRDefault="006A6EF5" w:rsidP="00F259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38BE" w:rsidRDefault="00D238B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38BE" w:rsidRDefault="00D238B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38BE" w:rsidRDefault="00D238B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A6EF5" w:rsidRDefault="006A6EF5" w:rsidP="00F25916">
      <w:pPr>
        <w:spacing w:after="0" w:line="240" w:lineRule="auto"/>
      </w:pPr>
      <w:r>
        <w:separator/>
      </w:r>
    </w:p>
  </w:footnote>
  <w:footnote w:type="continuationSeparator" w:id="0">
    <w:p w:rsidR="006A6EF5" w:rsidRDefault="006A6EF5" w:rsidP="00F259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38BE" w:rsidRDefault="00D238B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38BE" w:rsidRDefault="00D238BE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25916" w:rsidRPr="00353505" w:rsidRDefault="00F25916" w:rsidP="00D238BE">
    <w:pPr>
      <w:pStyle w:val="Header"/>
      <w:jc w:val="center"/>
      <w:rPr>
        <w:rFonts w:ascii="Cambria" w:hAnsi="Cambria"/>
        <w:color w:val="5B9BD5" w:themeColor="accent1"/>
        <w:sz w:val="24"/>
      </w:rPr>
    </w:pPr>
    <w:r w:rsidRPr="00353505">
      <w:rPr>
        <w:rFonts w:ascii="Cambria" w:hAnsi="Cambria"/>
        <w:color w:val="5B9BD5" w:themeColor="accent1"/>
        <w:sz w:val="24"/>
      </w:rPr>
      <w:t>IQRA UNIVERSITY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090CB5"/>
    <w:multiLevelType w:val="hybridMultilevel"/>
    <w:tmpl w:val="0818BF4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0E5B6BFD"/>
    <w:multiLevelType w:val="hybridMultilevel"/>
    <w:tmpl w:val="50A893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CC2C12"/>
    <w:multiLevelType w:val="hybridMultilevel"/>
    <w:tmpl w:val="62AA8A00"/>
    <w:lvl w:ilvl="0" w:tplc="43F0AC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278C575A"/>
    <w:multiLevelType w:val="hybridMultilevel"/>
    <w:tmpl w:val="955461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82C4B02"/>
    <w:multiLevelType w:val="hybridMultilevel"/>
    <w:tmpl w:val="30B024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30B13F39"/>
    <w:multiLevelType w:val="hybridMultilevel"/>
    <w:tmpl w:val="83A61B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199741D"/>
    <w:multiLevelType w:val="hybridMultilevel"/>
    <w:tmpl w:val="81E6DC0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3AFF7D18"/>
    <w:multiLevelType w:val="hybridMultilevel"/>
    <w:tmpl w:val="A1B057C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3C287FAB"/>
    <w:multiLevelType w:val="multilevel"/>
    <w:tmpl w:val="7C0EC984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b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1008"/>
        </w:tabs>
        <w:ind w:left="864" w:hanging="504"/>
      </w:pPr>
      <w:rPr>
        <w:b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1152"/>
        </w:tabs>
        <w:ind w:left="1008" w:hanging="648"/>
      </w:pPr>
      <w:rPr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sz w:val="16"/>
        <w:szCs w:val="16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9">
    <w:nsid w:val="4A3E6757"/>
    <w:multiLevelType w:val="hybridMultilevel"/>
    <w:tmpl w:val="5EECD7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10457B0"/>
    <w:multiLevelType w:val="hybridMultilevel"/>
    <w:tmpl w:val="93AE06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9684228"/>
    <w:multiLevelType w:val="hybridMultilevel"/>
    <w:tmpl w:val="66D686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C446BF9"/>
    <w:multiLevelType w:val="hybridMultilevel"/>
    <w:tmpl w:val="1FBCC3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A5173D0"/>
    <w:multiLevelType w:val="hybridMultilevel"/>
    <w:tmpl w:val="83C004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D372C6E"/>
    <w:multiLevelType w:val="hybridMultilevel"/>
    <w:tmpl w:val="0CC425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6DFA5A7A"/>
    <w:multiLevelType w:val="hybridMultilevel"/>
    <w:tmpl w:val="8FE01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8425AC1"/>
    <w:multiLevelType w:val="hybridMultilevel"/>
    <w:tmpl w:val="A956D056"/>
    <w:lvl w:ilvl="0" w:tplc="0409000F">
      <w:start w:val="1"/>
      <w:numFmt w:val="decimal"/>
      <w:lvlText w:val="%1."/>
      <w:lvlJc w:val="left"/>
      <w:pPr>
        <w:ind w:left="747" w:hanging="360"/>
      </w:pPr>
    </w:lvl>
    <w:lvl w:ilvl="1" w:tplc="04090019" w:tentative="1">
      <w:start w:val="1"/>
      <w:numFmt w:val="lowerLetter"/>
      <w:lvlText w:val="%2."/>
      <w:lvlJc w:val="left"/>
      <w:pPr>
        <w:ind w:left="1467" w:hanging="360"/>
      </w:pPr>
    </w:lvl>
    <w:lvl w:ilvl="2" w:tplc="0409001B" w:tentative="1">
      <w:start w:val="1"/>
      <w:numFmt w:val="lowerRoman"/>
      <w:lvlText w:val="%3."/>
      <w:lvlJc w:val="right"/>
      <w:pPr>
        <w:ind w:left="2187" w:hanging="180"/>
      </w:pPr>
    </w:lvl>
    <w:lvl w:ilvl="3" w:tplc="0409000F" w:tentative="1">
      <w:start w:val="1"/>
      <w:numFmt w:val="decimal"/>
      <w:lvlText w:val="%4."/>
      <w:lvlJc w:val="left"/>
      <w:pPr>
        <w:ind w:left="2907" w:hanging="360"/>
      </w:pPr>
    </w:lvl>
    <w:lvl w:ilvl="4" w:tplc="04090019" w:tentative="1">
      <w:start w:val="1"/>
      <w:numFmt w:val="lowerLetter"/>
      <w:lvlText w:val="%5."/>
      <w:lvlJc w:val="left"/>
      <w:pPr>
        <w:ind w:left="3627" w:hanging="360"/>
      </w:pPr>
    </w:lvl>
    <w:lvl w:ilvl="5" w:tplc="0409001B" w:tentative="1">
      <w:start w:val="1"/>
      <w:numFmt w:val="lowerRoman"/>
      <w:lvlText w:val="%6."/>
      <w:lvlJc w:val="right"/>
      <w:pPr>
        <w:ind w:left="4347" w:hanging="180"/>
      </w:pPr>
    </w:lvl>
    <w:lvl w:ilvl="6" w:tplc="0409000F" w:tentative="1">
      <w:start w:val="1"/>
      <w:numFmt w:val="decimal"/>
      <w:lvlText w:val="%7."/>
      <w:lvlJc w:val="left"/>
      <w:pPr>
        <w:ind w:left="5067" w:hanging="360"/>
      </w:pPr>
    </w:lvl>
    <w:lvl w:ilvl="7" w:tplc="04090019" w:tentative="1">
      <w:start w:val="1"/>
      <w:numFmt w:val="lowerLetter"/>
      <w:lvlText w:val="%8."/>
      <w:lvlJc w:val="left"/>
      <w:pPr>
        <w:ind w:left="5787" w:hanging="360"/>
      </w:pPr>
    </w:lvl>
    <w:lvl w:ilvl="8" w:tplc="0409001B" w:tentative="1">
      <w:start w:val="1"/>
      <w:numFmt w:val="lowerRoman"/>
      <w:lvlText w:val="%9."/>
      <w:lvlJc w:val="right"/>
      <w:pPr>
        <w:ind w:left="6507" w:hanging="180"/>
      </w:pPr>
    </w:lvl>
  </w:abstractNum>
  <w:abstractNum w:abstractNumId="17">
    <w:nsid w:val="7E1827CA"/>
    <w:multiLevelType w:val="hybridMultilevel"/>
    <w:tmpl w:val="D512CB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2"/>
  </w:num>
  <w:num w:numId="3">
    <w:abstractNumId w:val="0"/>
  </w:num>
  <w:num w:numId="4">
    <w:abstractNumId w:val="17"/>
  </w:num>
  <w:num w:numId="5">
    <w:abstractNumId w:val="4"/>
  </w:num>
  <w:num w:numId="6">
    <w:abstractNumId w:val="14"/>
  </w:num>
  <w:num w:numId="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0"/>
  </w:num>
  <w:num w:numId="11">
    <w:abstractNumId w:val="16"/>
  </w:num>
  <w:num w:numId="12">
    <w:abstractNumId w:val="9"/>
  </w:num>
  <w:num w:numId="13">
    <w:abstractNumId w:val="13"/>
  </w:num>
  <w:num w:numId="14">
    <w:abstractNumId w:val="11"/>
  </w:num>
  <w:num w:numId="15">
    <w:abstractNumId w:val="12"/>
  </w:num>
  <w:num w:numId="16">
    <w:abstractNumId w:val="1"/>
  </w:num>
  <w:num w:numId="17">
    <w:abstractNumId w:val="3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308C"/>
    <w:rsid w:val="0001160E"/>
    <w:rsid w:val="00027301"/>
    <w:rsid w:val="000603CB"/>
    <w:rsid w:val="000770A9"/>
    <w:rsid w:val="00082191"/>
    <w:rsid w:val="000C0F91"/>
    <w:rsid w:val="000C61A5"/>
    <w:rsid w:val="000F6D5E"/>
    <w:rsid w:val="0011098A"/>
    <w:rsid w:val="00117CEF"/>
    <w:rsid w:val="00122D76"/>
    <w:rsid w:val="001242F1"/>
    <w:rsid w:val="00140565"/>
    <w:rsid w:val="001744EB"/>
    <w:rsid w:val="001C6327"/>
    <w:rsid w:val="001E0331"/>
    <w:rsid w:val="001E1238"/>
    <w:rsid w:val="001F02D0"/>
    <w:rsid w:val="00203315"/>
    <w:rsid w:val="00232601"/>
    <w:rsid w:val="002573AE"/>
    <w:rsid w:val="002737B4"/>
    <w:rsid w:val="00292712"/>
    <w:rsid w:val="002B7B42"/>
    <w:rsid w:val="002D76A1"/>
    <w:rsid w:val="002E2207"/>
    <w:rsid w:val="002F18AD"/>
    <w:rsid w:val="002F685B"/>
    <w:rsid w:val="00302A02"/>
    <w:rsid w:val="00334DB4"/>
    <w:rsid w:val="00346A64"/>
    <w:rsid w:val="00353505"/>
    <w:rsid w:val="00360530"/>
    <w:rsid w:val="00375C73"/>
    <w:rsid w:val="0038081B"/>
    <w:rsid w:val="00387DF7"/>
    <w:rsid w:val="003A0CAF"/>
    <w:rsid w:val="003F3058"/>
    <w:rsid w:val="004079D5"/>
    <w:rsid w:val="00443266"/>
    <w:rsid w:val="00481E36"/>
    <w:rsid w:val="00483E51"/>
    <w:rsid w:val="00491DCA"/>
    <w:rsid w:val="004A4AC0"/>
    <w:rsid w:val="004B4A09"/>
    <w:rsid w:val="004C1C4F"/>
    <w:rsid w:val="004C1FED"/>
    <w:rsid w:val="004C2A0D"/>
    <w:rsid w:val="004D2EA4"/>
    <w:rsid w:val="00505EDF"/>
    <w:rsid w:val="00522C6D"/>
    <w:rsid w:val="005275D1"/>
    <w:rsid w:val="005468A8"/>
    <w:rsid w:val="00551CC1"/>
    <w:rsid w:val="00553F03"/>
    <w:rsid w:val="00557097"/>
    <w:rsid w:val="005625A9"/>
    <w:rsid w:val="00564F73"/>
    <w:rsid w:val="00571962"/>
    <w:rsid w:val="00596166"/>
    <w:rsid w:val="005B020F"/>
    <w:rsid w:val="005C4F88"/>
    <w:rsid w:val="005D33D3"/>
    <w:rsid w:val="005F7B2D"/>
    <w:rsid w:val="0061308C"/>
    <w:rsid w:val="00620DB0"/>
    <w:rsid w:val="006215FB"/>
    <w:rsid w:val="006443D1"/>
    <w:rsid w:val="006640DA"/>
    <w:rsid w:val="006739F4"/>
    <w:rsid w:val="00677047"/>
    <w:rsid w:val="006A6EF5"/>
    <w:rsid w:val="006C29FB"/>
    <w:rsid w:val="006C707D"/>
    <w:rsid w:val="006D2CFE"/>
    <w:rsid w:val="006F10CA"/>
    <w:rsid w:val="00701DFE"/>
    <w:rsid w:val="007067A6"/>
    <w:rsid w:val="00715248"/>
    <w:rsid w:val="00724700"/>
    <w:rsid w:val="007323D3"/>
    <w:rsid w:val="007624A8"/>
    <w:rsid w:val="007656F1"/>
    <w:rsid w:val="00795C6C"/>
    <w:rsid w:val="008024FD"/>
    <w:rsid w:val="0080731D"/>
    <w:rsid w:val="008207F2"/>
    <w:rsid w:val="00870482"/>
    <w:rsid w:val="00890263"/>
    <w:rsid w:val="008C5534"/>
    <w:rsid w:val="008E1156"/>
    <w:rsid w:val="008E212E"/>
    <w:rsid w:val="008F36E3"/>
    <w:rsid w:val="00932BB6"/>
    <w:rsid w:val="009406BC"/>
    <w:rsid w:val="00940CA9"/>
    <w:rsid w:val="00980C11"/>
    <w:rsid w:val="009B09AF"/>
    <w:rsid w:val="009B43F1"/>
    <w:rsid w:val="009F1FCA"/>
    <w:rsid w:val="00A02D6C"/>
    <w:rsid w:val="00A064A2"/>
    <w:rsid w:val="00A525B8"/>
    <w:rsid w:val="00A73195"/>
    <w:rsid w:val="00A85280"/>
    <w:rsid w:val="00A8709C"/>
    <w:rsid w:val="00A976E3"/>
    <w:rsid w:val="00AC0B18"/>
    <w:rsid w:val="00AC1E09"/>
    <w:rsid w:val="00AD5176"/>
    <w:rsid w:val="00AE72DB"/>
    <w:rsid w:val="00AF2319"/>
    <w:rsid w:val="00B012A9"/>
    <w:rsid w:val="00B0274A"/>
    <w:rsid w:val="00B409C9"/>
    <w:rsid w:val="00B71189"/>
    <w:rsid w:val="00B955C6"/>
    <w:rsid w:val="00BB6185"/>
    <w:rsid w:val="00BC76C9"/>
    <w:rsid w:val="00C018D4"/>
    <w:rsid w:val="00C4382B"/>
    <w:rsid w:val="00C6046E"/>
    <w:rsid w:val="00C626FF"/>
    <w:rsid w:val="00C64DD5"/>
    <w:rsid w:val="00C70F24"/>
    <w:rsid w:val="00C7170C"/>
    <w:rsid w:val="00CA70D4"/>
    <w:rsid w:val="00CA77A5"/>
    <w:rsid w:val="00CB03B7"/>
    <w:rsid w:val="00CB4AD6"/>
    <w:rsid w:val="00CB6937"/>
    <w:rsid w:val="00CE0B2B"/>
    <w:rsid w:val="00CE2319"/>
    <w:rsid w:val="00CF5347"/>
    <w:rsid w:val="00D02643"/>
    <w:rsid w:val="00D02DFD"/>
    <w:rsid w:val="00D036D4"/>
    <w:rsid w:val="00D238BE"/>
    <w:rsid w:val="00DA7D99"/>
    <w:rsid w:val="00DB189E"/>
    <w:rsid w:val="00DC7E82"/>
    <w:rsid w:val="00E1105E"/>
    <w:rsid w:val="00E12122"/>
    <w:rsid w:val="00E1742E"/>
    <w:rsid w:val="00E279B1"/>
    <w:rsid w:val="00E550DA"/>
    <w:rsid w:val="00E61F98"/>
    <w:rsid w:val="00E67326"/>
    <w:rsid w:val="00E8094F"/>
    <w:rsid w:val="00E9012C"/>
    <w:rsid w:val="00E96E68"/>
    <w:rsid w:val="00EA1CEE"/>
    <w:rsid w:val="00EB5B0C"/>
    <w:rsid w:val="00F17B0A"/>
    <w:rsid w:val="00F25916"/>
    <w:rsid w:val="00F46C1C"/>
    <w:rsid w:val="00F607C1"/>
    <w:rsid w:val="00FA014C"/>
    <w:rsid w:val="00FA3C7C"/>
    <w:rsid w:val="00FE09E1"/>
    <w:rsid w:val="00FF0C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11A34E-1BA6-40DA-AC25-1CDFB288B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0B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6D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0B2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F6D5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Spacing">
    <w:name w:val="No Spacing"/>
    <w:link w:val="NoSpacingChar"/>
    <w:uiPriority w:val="1"/>
    <w:qFormat/>
    <w:rsid w:val="00BB618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BB6185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F259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5916"/>
  </w:style>
  <w:style w:type="paragraph" w:styleId="Footer">
    <w:name w:val="footer"/>
    <w:basedOn w:val="Normal"/>
    <w:link w:val="FooterChar"/>
    <w:uiPriority w:val="99"/>
    <w:unhideWhenUsed/>
    <w:rsid w:val="00F259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5916"/>
  </w:style>
  <w:style w:type="paragraph" w:styleId="ListParagraph">
    <w:name w:val="List Paragraph"/>
    <w:basedOn w:val="Normal"/>
    <w:uiPriority w:val="34"/>
    <w:qFormat/>
    <w:rsid w:val="00C7170C"/>
    <w:pPr>
      <w:ind w:left="720"/>
      <w:contextualSpacing/>
    </w:pPr>
  </w:style>
  <w:style w:type="table" w:styleId="TableGrid">
    <w:name w:val="Table Grid"/>
    <w:basedOn w:val="TableNormal"/>
    <w:rsid w:val="00117CE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glossaryDocument" Target="glossary/document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326C83333BA4008A8B896D5DDBBEC1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D65822-74FB-43DF-9AE1-EF28F6FC73F9}"/>
      </w:docPartPr>
      <w:docPartBody>
        <w:p w:rsidR="00A76F98" w:rsidRDefault="00016A20" w:rsidP="00016A20">
          <w:pPr>
            <w:pStyle w:val="E326C83333BA4008A8B896D5DDBBEC1A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0EBBB015CCA34F2C83BB8ED3B41861B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EE6060B-0EAF-48F5-91FB-D1A62C6956E1}"/>
      </w:docPartPr>
      <w:docPartBody>
        <w:p w:rsidR="00A76F98" w:rsidRDefault="00016A20" w:rsidP="00016A20">
          <w:pPr>
            <w:pStyle w:val="0EBBB015CCA34F2C83BB8ED3B41861B2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6A20"/>
    <w:rsid w:val="00016A20"/>
    <w:rsid w:val="00097ABE"/>
    <w:rsid w:val="00A76F98"/>
    <w:rsid w:val="00AD29C7"/>
    <w:rsid w:val="00B14528"/>
    <w:rsid w:val="00B55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326C83333BA4008A8B896D5DDBBEC1A">
    <w:name w:val="E326C83333BA4008A8B896D5DDBBEC1A"/>
    <w:rsid w:val="00016A20"/>
  </w:style>
  <w:style w:type="paragraph" w:customStyle="1" w:styleId="0EBBB015CCA34F2C83BB8ED3B41861B2">
    <w:name w:val="0EBBB015CCA34F2C83BB8ED3B41861B2"/>
    <w:rsid w:val="00016A2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nabeel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29</Pages>
  <Words>618</Words>
  <Characters>3528</Characters>
  <Application>Microsoft Office Word</Application>
  <DocSecurity>0</DocSecurity>
  <Lines>29</Lines>
  <Paragraphs>8</Paragraphs>
  <ScaleCrop>false</ScaleCrop>
  <Company/>
  <LinksUpToDate>false</LinksUpToDate>
  <CharactersWithSpaces>4138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Requirement Analysis and usability phase</dc:title>
  <dc:subject>Assignment no. 3</dc:subject>
  <dc:creator>nabeel siddiqui</dc:creator>
  <cp:keywords/>
  <dc:description/>
  <cp:lastModifiedBy>nabeel siddiqui</cp:lastModifiedBy>
  <cp:revision>159</cp:revision>
  <dcterms:created xsi:type="dcterms:W3CDTF">2020-08-27T19:48:00Z</dcterms:created>
  <dcterms:modified xsi:type="dcterms:W3CDTF">2020-08-27T23:28:00Z</dcterms:modified>
</cp:coreProperties>
</file>